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8665" w14:textId="57552C5D" w:rsidR="008C28D6" w:rsidRPr="00834D04" w:rsidRDefault="00E70483">
      <w:pPr>
        <w:pStyle w:val="Title"/>
        <w:rPr>
          <w:sz w:val="96"/>
          <w:szCs w:val="96"/>
        </w:rPr>
      </w:pPr>
      <w:r>
        <w:rPr>
          <w:sz w:val="96"/>
          <w:szCs w:val="96"/>
        </w:rPr>
        <w:t>MLD IRELAND BOARD OF DIRECTORS</w:t>
      </w:r>
    </w:p>
    <w:p w14:paraId="4AC773D1" w14:textId="77777777" w:rsidR="00834D04" w:rsidRPr="00834D04" w:rsidRDefault="00834D04">
      <w:pPr>
        <w:pStyle w:val="Subtitle"/>
        <w:rPr>
          <w:color w:val="4E9747" w:themeColor="accent4" w:themeShade="BF"/>
          <w:sz w:val="72"/>
          <w:szCs w:val="72"/>
        </w:rPr>
      </w:pPr>
    </w:p>
    <w:p w14:paraId="47378AFC" w14:textId="77777777" w:rsidR="008C28D6" w:rsidRPr="00072CC2" w:rsidRDefault="0037660B" w:rsidP="00BD278F">
      <w:pPr>
        <w:pStyle w:val="Subtitle"/>
        <w:outlineLvl w:val="0"/>
        <w:rPr>
          <w:sz w:val="44"/>
          <w:szCs w:val="44"/>
        </w:rPr>
      </w:pPr>
      <w:r w:rsidRPr="00072CC2">
        <w:rPr>
          <w:color w:val="4E9747" w:themeColor="accent4" w:themeShade="BF"/>
          <w:sz w:val="44"/>
          <w:szCs w:val="44"/>
        </w:rPr>
        <w:t xml:space="preserve">Manual Lymph Drainage Ireland </w:t>
      </w:r>
    </w:p>
    <w:p w14:paraId="38DBCB86" w14:textId="77777777" w:rsidR="008C28D6" w:rsidRDefault="00046FBD">
      <w:r>
        <w:br w:type="page"/>
      </w:r>
    </w:p>
    <w:sdt>
      <w:sdtPr>
        <w:rPr>
          <w:rFonts w:asciiTheme="minorHAnsi" w:eastAsiaTheme="minorHAnsi" w:hAnsiTheme="minorHAnsi" w:cstheme="minorBidi"/>
          <w:b w:val="0"/>
          <w:caps w:val="0"/>
          <w:color w:val="5F5F5F" w:themeColor="text2" w:themeTint="BF"/>
          <w:sz w:val="24"/>
          <w:szCs w:val="24"/>
        </w:rPr>
        <w:id w:val="-1568100847"/>
        <w:docPartObj>
          <w:docPartGallery w:val="Table of Contents"/>
          <w:docPartUnique/>
        </w:docPartObj>
      </w:sdtPr>
      <w:sdtEndPr>
        <w:rPr>
          <w:bCs/>
          <w:noProof/>
        </w:rPr>
      </w:sdtEndPr>
      <w:sdtContent>
        <w:p w14:paraId="631BB5AF" w14:textId="77777777" w:rsidR="008C28D6" w:rsidRDefault="00046FBD">
          <w:pPr>
            <w:pStyle w:val="TOCHeading"/>
            <w:rPr>
              <w:sz w:val="72"/>
              <w:szCs w:val="72"/>
            </w:rPr>
          </w:pPr>
          <w:r w:rsidRPr="00497FB9">
            <w:rPr>
              <w:rStyle w:val="Emphasis"/>
              <w:color w:val="4E9747" w:themeColor="accent4" w:themeShade="BF"/>
              <w:sz w:val="72"/>
              <w:szCs w:val="72"/>
            </w:rPr>
            <w:t>TAble of</w:t>
          </w:r>
          <w:r w:rsidRPr="000C45CA">
            <w:rPr>
              <w:rStyle w:val="Emphasis"/>
              <w:sz w:val="72"/>
              <w:szCs w:val="72"/>
            </w:rPr>
            <w:br/>
          </w:r>
          <w:r w:rsidRPr="000C45CA">
            <w:rPr>
              <w:sz w:val="72"/>
              <w:szCs w:val="72"/>
            </w:rPr>
            <w:t>Contents</w:t>
          </w:r>
        </w:p>
        <w:p w14:paraId="21DC9E6E" w14:textId="53F3E44A" w:rsidR="00FC6AA0" w:rsidRDefault="00FC6AA0" w:rsidP="0067287C">
          <w:pPr>
            <w:pStyle w:val="TOC1"/>
          </w:pPr>
          <w:r w:rsidRPr="0067287C">
            <w:rPr>
              <w:sz w:val="28"/>
              <w:szCs w:val="28"/>
            </w:rPr>
            <w:t>mld ireland board</w:t>
          </w:r>
          <w:r w:rsidR="0067287C">
            <w:rPr>
              <w:sz w:val="28"/>
              <w:szCs w:val="28"/>
            </w:rPr>
            <w:t xml:space="preserve"> of directors</w:t>
          </w:r>
          <w:r>
            <w:tab/>
          </w:r>
          <w:r>
            <w:fldChar w:fldCharType="begin"/>
          </w:r>
          <w:r>
            <w:instrText xml:space="preserve"> PAGEREF _Toc408396851 \h </w:instrText>
          </w:r>
          <w:r>
            <w:fldChar w:fldCharType="separate"/>
          </w:r>
          <w:r>
            <w:t>1</w:t>
          </w:r>
          <w:r>
            <w:fldChar w:fldCharType="end"/>
          </w:r>
        </w:p>
        <w:p w14:paraId="5B8DA99F" w14:textId="47DA419F" w:rsidR="00424DC5" w:rsidRDefault="002C6996" w:rsidP="00424DC5">
          <w:pPr>
            <w:pStyle w:val="TOC1"/>
          </w:pPr>
          <w:r>
            <w:rPr>
              <w:sz w:val="28"/>
              <w:szCs w:val="28"/>
            </w:rPr>
            <w:t>mld ireland board code of conduct</w:t>
          </w:r>
          <w:r w:rsidR="00424DC5">
            <w:tab/>
          </w:r>
          <w:r w:rsidR="00424DC5">
            <w:fldChar w:fldCharType="begin"/>
          </w:r>
          <w:r w:rsidR="00424DC5">
            <w:instrText xml:space="preserve"> PAGEREF _Toc408396851 \h </w:instrText>
          </w:r>
          <w:r w:rsidR="00424DC5">
            <w:fldChar w:fldCharType="separate"/>
          </w:r>
          <w:r w:rsidR="00424DC5">
            <w:t>1</w:t>
          </w:r>
          <w:r w:rsidR="00424DC5">
            <w:fldChar w:fldCharType="end"/>
          </w:r>
        </w:p>
        <w:p w14:paraId="55467420" w14:textId="7AEBAC80" w:rsidR="00FC6AA0" w:rsidRDefault="0067287C" w:rsidP="0067287C">
          <w:pPr>
            <w:pStyle w:val="TOC1"/>
          </w:pPr>
          <w:r>
            <w:rPr>
              <w:sz w:val="28"/>
              <w:szCs w:val="28"/>
            </w:rPr>
            <w:t>mld IRELAND BOARD STRUCTURE</w:t>
          </w:r>
          <w:r w:rsidR="00807B0C">
            <w:rPr>
              <w:sz w:val="28"/>
              <w:szCs w:val="28"/>
            </w:rPr>
            <w:t xml:space="preserve"> CHART</w:t>
          </w:r>
          <w:r w:rsidR="00FC6AA0">
            <w:tab/>
          </w:r>
          <w:r w:rsidR="00FC6AA0">
            <w:fldChar w:fldCharType="begin"/>
          </w:r>
          <w:r w:rsidR="00FC6AA0">
            <w:instrText xml:space="preserve"> PAGEREF _Toc408396851 \h </w:instrText>
          </w:r>
          <w:r w:rsidR="00FC6AA0">
            <w:fldChar w:fldCharType="separate"/>
          </w:r>
          <w:r w:rsidR="00FC6AA0">
            <w:t>1</w:t>
          </w:r>
          <w:r w:rsidR="00FC6AA0">
            <w:fldChar w:fldCharType="end"/>
          </w:r>
        </w:p>
        <w:p w14:paraId="7DE1B372" w14:textId="4F43E66C" w:rsidR="008C0ED8" w:rsidRDefault="008C0ED8" w:rsidP="008C0ED8">
          <w:pPr>
            <w:pStyle w:val="TOC1"/>
          </w:pPr>
          <w:r>
            <w:rPr>
              <w:sz w:val="28"/>
              <w:szCs w:val="28"/>
            </w:rPr>
            <w:t xml:space="preserve">mld IRELAND BOARD </w:t>
          </w:r>
          <w:r w:rsidR="00807B0C">
            <w:rPr>
              <w:sz w:val="28"/>
              <w:szCs w:val="28"/>
            </w:rPr>
            <w:t>ELECTION PROCESS</w:t>
          </w:r>
          <w:r>
            <w:tab/>
          </w:r>
          <w:r>
            <w:fldChar w:fldCharType="begin"/>
          </w:r>
          <w:r>
            <w:instrText xml:space="preserve"> PAGEREF _Toc408396851 \h </w:instrText>
          </w:r>
          <w:r>
            <w:fldChar w:fldCharType="separate"/>
          </w:r>
          <w:r>
            <w:t>1</w:t>
          </w:r>
          <w:r>
            <w:fldChar w:fldCharType="end"/>
          </w:r>
        </w:p>
        <w:p w14:paraId="6C1C73E3" w14:textId="7C5F9566" w:rsidR="00FC6AA0" w:rsidRPr="00FC6AA0" w:rsidRDefault="00807B0C" w:rsidP="00807B0C">
          <w:pPr>
            <w:pStyle w:val="TOC1"/>
          </w:pPr>
          <w:r>
            <w:rPr>
              <w:sz w:val="28"/>
              <w:szCs w:val="28"/>
            </w:rPr>
            <w:t>mld IRELAND BOARD ROLES:</w:t>
          </w:r>
          <w:r>
            <w:tab/>
          </w:r>
          <w:r>
            <w:fldChar w:fldCharType="begin"/>
          </w:r>
          <w:r>
            <w:instrText xml:space="preserve"> PAGEREF _Toc408396851 \h </w:instrText>
          </w:r>
          <w:r>
            <w:fldChar w:fldCharType="separate"/>
          </w:r>
          <w:r>
            <w:t>1</w:t>
          </w:r>
          <w:r>
            <w:fldChar w:fldCharType="end"/>
          </w:r>
        </w:p>
        <w:p w14:paraId="3915EAE4" w14:textId="35E6CC5D" w:rsidR="008C28D6" w:rsidRDefault="00046FBD" w:rsidP="0067287C">
          <w:pPr>
            <w:pStyle w:val="TOC1"/>
            <w:rPr>
              <w:rFonts w:asciiTheme="minorHAnsi" w:eastAsiaTheme="minorEastAsia" w:hAnsiTheme="minorHAnsi"/>
              <w:color w:val="000000"/>
              <w:sz w:val="22"/>
              <w:szCs w:val="22"/>
              <w:lang w:eastAsia="en-US"/>
              <w14:textFill>
                <w14:solidFill>
                  <w14:srgbClr w14:val="000000">
                    <w14:lumMod w14:val="75000"/>
                  </w14:srgbClr>
                </w14:solidFill>
              </w14:textFill>
            </w:rPr>
          </w:pPr>
          <w:r>
            <w:fldChar w:fldCharType="begin"/>
          </w:r>
          <w:r>
            <w:instrText xml:space="preserve"> TOC \o "1-3" \u </w:instrText>
          </w:r>
          <w:r>
            <w:fldChar w:fldCharType="separate"/>
          </w:r>
          <w:r w:rsidR="00834D04" w:rsidRPr="0067287C">
            <w:t>Director of Education and training</w:t>
          </w:r>
          <w:r>
            <w:tab/>
          </w:r>
          <w:r>
            <w:fldChar w:fldCharType="begin"/>
          </w:r>
          <w:r>
            <w:instrText xml:space="preserve"> PAGEREF _Toc408396851 \h </w:instrText>
          </w:r>
          <w:r>
            <w:fldChar w:fldCharType="separate"/>
          </w:r>
          <w:r w:rsidR="0037660B">
            <w:t>1</w:t>
          </w:r>
          <w:r>
            <w:fldChar w:fldCharType="end"/>
          </w:r>
        </w:p>
        <w:p w14:paraId="18E11162" w14:textId="6A5091E5" w:rsidR="008C28D6" w:rsidRDefault="00834D04">
          <w:pPr>
            <w:pStyle w:val="TOC2"/>
            <w:rPr>
              <w:rFonts w:eastAsiaTheme="minorEastAsia"/>
              <w:bCs w:val="0"/>
              <w:noProof/>
              <w:color w:val="auto"/>
              <w:sz w:val="22"/>
              <w:szCs w:val="22"/>
              <w:lang w:eastAsia="en-US"/>
            </w:rPr>
          </w:pPr>
          <w:r>
            <w:rPr>
              <w:noProof/>
            </w:rPr>
            <w:t>Skills necessary for this Position</w:t>
          </w:r>
          <w:r w:rsidR="00046FBD">
            <w:rPr>
              <w:noProof/>
            </w:rPr>
            <w:tab/>
          </w:r>
          <w:r w:rsidR="00046FBD">
            <w:rPr>
              <w:noProof/>
            </w:rPr>
            <w:fldChar w:fldCharType="begin"/>
          </w:r>
          <w:r w:rsidR="00046FBD">
            <w:rPr>
              <w:noProof/>
            </w:rPr>
            <w:instrText xml:space="preserve"> PAGEREF _Toc408396852 \h </w:instrText>
          </w:r>
          <w:r w:rsidR="00046FBD">
            <w:rPr>
              <w:noProof/>
            </w:rPr>
          </w:r>
          <w:r w:rsidR="00046FBD">
            <w:rPr>
              <w:noProof/>
            </w:rPr>
            <w:fldChar w:fldCharType="separate"/>
          </w:r>
          <w:r w:rsidR="0037660B">
            <w:rPr>
              <w:noProof/>
            </w:rPr>
            <w:t>1</w:t>
          </w:r>
          <w:r w:rsidR="00046FBD">
            <w:rPr>
              <w:noProof/>
            </w:rPr>
            <w:fldChar w:fldCharType="end"/>
          </w:r>
        </w:p>
        <w:p w14:paraId="0D64AD4E" w14:textId="0156C785" w:rsidR="008C28D6" w:rsidRDefault="00834D04">
          <w:pPr>
            <w:pStyle w:val="TOC2"/>
            <w:rPr>
              <w:noProof/>
            </w:rPr>
          </w:pPr>
          <w:r>
            <w:rPr>
              <w:noProof/>
            </w:rPr>
            <w:t>Reason for this Position</w:t>
          </w:r>
          <w:r w:rsidR="00046FBD">
            <w:rPr>
              <w:noProof/>
            </w:rPr>
            <w:tab/>
          </w:r>
          <w:r w:rsidR="00046FBD">
            <w:rPr>
              <w:noProof/>
            </w:rPr>
            <w:fldChar w:fldCharType="begin"/>
          </w:r>
          <w:r w:rsidR="00046FBD">
            <w:rPr>
              <w:noProof/>
            </w:rPr>
            <w:instrText xml:space="preserve"> PAGEREF _Toc408396853 \h </w:instrText>
          </w:r>
          <w:r w:rsidR="00046FBD">
            <w:rPr>
              <w:noProof/>
            </w:rPr>
          </w:r>
          <w:r w:rsidR="00046FBD">
            <w:rPr>
              <w:noProof/>
            </w:rPr>
            <w:fldChar w:fldCharType="separate"/>
          </w:r>
          <w:r w:rsidR="0037660B">
            <w:rPr>
              <w:noProof/>
            </w:rPr>
            <w:t>2</w:t>
          </w:r>
          <w:r w:rsidR="00046FBD">
            <w:rPr>
              <w:noProof/>
            </w:rPr>
            <w:fldChar w:fldCharType="end"/>
          </w:r>
        </w:p>
        <w:p w14:paraId="05169333" w14:textId="6D2BCDD1" w:rsidR="00834D04" w:rsidRDefault="003D4C04" w:rsidP="00834D04">
          <w:pPr>
            <w:pStyle w:val="TOC2"/>
            <w:rPr>
              <w:noProof/>
            </w:rPr>
          </w:pPr>
          <w:r>
            <w:rPr>
              <w:noProof/>
            </w:rPr>
            <w:t>Priorities</w:t>
          </w:r>
          <w:r w:rsidR="00D062F8">
            <w:rPr>
              <w:noProof/>
            </w:rPr>
            <w:t xml:space="preserve"> for this Position</w:t>
          </w:r>
          <w:r w:rsidR="00834D04">
            <w:rPr>
              <w:noProof/>
            </w:rPr>
            <w:tab/>
            <w:t>3</w:t>
          </w:r>
        </w:p>
        <w:p w14:paraId="0611F81A" w14:textId="77777777" w:rsidR="00834D04" w:rsidRDefault="00834D04" w:rsidP="00834D04"/>
        <w:p w14:paraId="28ABCA52" w14:textId="77777777" w:rsidR="00B10982" w:rsidRDefault="00B10982" w:rsidP="0067287C">
          <w:pPr>
            <w:pStyle w:val="TOC1"/>
          </w:pPr>
        </w:p>
        <w:p w14:paraId="617D852D" w14:textId="77777777" w:rsidR="00B10982" w:rsidRDefault="00B10982" w:rsidP="0067287C">
          <w:pPr>
            <w:pStyle w:val="TOC1"/>
          </w:pPr>
        </w:p>
        <w:p w14:paraId="213677C9" w14:textId="7DBE74B9" w:rsidR="00F17213" w:rsidRPr="0067287C" w:rsidRDefault="00F17213" w:rsidP="0067287C">
          <w:pPr>
            <w:pStyle w:val="TOC1"/>
            <w:rPr>
              <w:rFonts w:asciiTheme="minorHAnsi" w:eastAsiaTheme="minorEastAsia" w:hAnsiTheme="minorHAnsi"/>
              <w:color w:val="000000"/>
              <w:lang w:eastAsia="en-US"/>
              <w14:textFill>
                <w14:solidFill>
                  <w14:srgbClr w14:val="000000">
                    <w14:lumMod w14:val="75000"/>
                  </w14:srgbClr>
                </w14:solidFill>
              </w14:textFill>
            </w:rPr>
          </w:pPr>
          <w:r>
            <w:fldChar w:fldCharType="begin"/>
          </w:r>
          <w:r>
            <w:instrText xml:space="preserve"> TOC \o "1-3" \u </w:instrText>
          </w:r>
          <w:r>
            <w:fldChar w:fldCharType="separate"/>
          </w:r>
          <w:r w:rsidRPr="0067287C">
            <w:t>director of communication</w:t>
          </w:r>
          <w:r w:rsidRPr="0067287C">
            <w:tab/>
          </w:r>
        </w:p>
        <w:p w14:paraId="2EE50287" w14:textId="45781BA4" w:rsidR="00F17213" w:rsidRDefault="00F17213" w:rsidP="00F17213">
          <w:pPr>
            <w:pStyle w:val="TOC2"/>
            <w:rPr>
              <w:rFonts w:eastAsiaTheme="minorEastAsia"/>
              <w:bCs w:val="0"/>
              <w:noProof/>
              <w:color w:val="auto"/>
              <w:sz w:val="22"/>
              <w:szCs w:val="22"/>
              <w:lang w:eastAsia="en-US"/>
            </w:rPr>
          </w:pPr>
          <w:r>
            <w:rPr>
              <w:noProof/>
            </w:rPr>
            <w:t>Skills necessary for this Position</w:t>
          </w:r>
          <w:r>
            <w:rPr>
              <w:noProof/>
            </w:rPr>
            <w:tab/>
          </w:r>
        </w:p>
        <w:p w14:paraId="229EBBB4" w14:textId="157062D1" w:rsidR="00F17213" w:rsidRDefault="00F17213" w:rsidP="00F17213">
          <w:pPr>
            <w:pStyle w:val="TOC2"/>
            <w:rPr>
              <w:noProof/>
            </w:rPr>
          </w:pPr>
          <w:r>
            <w:rPr>
              <w:noProof/>
            </w:rPr>
            <w:t>Reason for this Position</w:t>
          </w:r>
          <w:r>
            <w:rPr>
              <w:noProof/>
            </w:rPr>
            <w:tab/>
          </w:r>
        </w:p>
        <w:p w14:paraId="3E93A6E2" w14:textId="0D8BA1F0" w:rsidR="00F17213" w:rsidRDefault="00D062F8" w:rsidP="00F17213">
          <w:pPr>
            <w:pStyle w:val="TOC2"/>
            <w:rPr>
              <w:noProof/>
            </w:rPr>
          </w:pPr>
          <w:r>
            <w:rPr>
              <w:noProof/>
            </w:rPr>
            <w:t>Priorities for this Position</w:t>
          </w:r>
          <w:r w:rsidR="00F17213">
            <w:rPr>
              <w:noProof/>
            </w:rPr>
            <w:tab/>
          </w:r>
        </w:p>
        <w:p w14:paraId="74A40E9C" w14:textId="77777777" w:rsidR="00F17213" w:rsidRDefault="00F17213" w:rsidP="00F17213"/>
        <w:p w14:paraId="4BE14F68" w14:textId="383F5F40" w:rsidR="000C45CA" w:rsidRDefault="00CB13BE" w:rsidP="0067287C">
          <w:pPr>
            <w:pStyle w:val="TOC1"/>
            <w:rPr>
              <w:rFonts w:asciiTheme="minorHAnsi" w:eastAsiaTheme="minorEastAsia" w:hAnsiTheme="minorHAnsi"/>
              <w:color w:val="000000"/>
              <w:lang w:eastAsia="en-US"/>
              <w14:textFill>
                <w14:solidFill>
                  <w14:srgbClr w14:val="000000">
                    <w14:lumMod w14:val="75000"/>
                  </w14:srgbClr>
                </w14:solidFill>
              </w14:textFill>
            </w:rPr>
          </w:pPr>
          <w:r>
            <w:t>director of finance</w:t>
          </w:r>
          <w:r w:rsidR="000C45CA">
            <w:tab/>
          </w:r>
        </w:p>
        <w:p w14:paraId="1DB03056" w14:textId="77777777" w:rsidR="000C45CA" w:rsidRDefault="000C45CA" w:rsidP="000C45CA">
          <w:pPr>
            <w:pStyle w:val="TOC2"/>
            <w:rPr>
              <w:rFonts w:eastAsiaTheme="minorEastAsia"/>
              <w:bCs w:val="0"/>
              <w:noProof/>
              <w:color w:val="auto"/>
              <w:sz w:val="22"/>
              <w:szCs w:val="22"/>
              <w:lang w:eastAsia="en-US"/>
            </w:rPr>
          </w:pPr>
          <w:r>
            <w:rPr>
              <w:noProof/>
            </w:rPr>
            <w:t>Skills necessary for this Position</w:t>
          </w:r>
          <w:r>
            <w:rPr>
              <w:noProof/>
            </w:rPr>
            <w:tab/>
          </w:r>
        </w:p>
        <w:p w14:paraId="0B3B07C5" w14:textId="77777777" w:rsidR="000C45CA" w:rsidRDefault="000C45CA" w:rsidP="000C45CA">
          <w:pPr>
            <w:pStyle w:val="TOC2"/>
            <w:rPr>
              <w:noProof/>
            </w:rPr>
          </w:pPr>
          <w:r>
            <w:rPr>
              <w:noProof/>
            </w:rPr>
            <w:t>Reason for this Position</w:t>
          </w:r>
          <w:r>
            <w:rPr>
              <w:noProof/>
            </w:rPr>
            <w:tab/>
          </w:r>
        </w:p>
        <w:p w14:paraId="72A5D0B4" w14:textId="0353F3F4" w:rsidR="000C45CA" w:rsidRDefault="00D062F8" w:rsidP="000C45CA">
          <w:pPr>
            <w:pStyle w:val="TOC2"/>
            <w:rPr>
              <w:noProof/>
            </w:rPr>
          </w:pPr>
          <w:r>
            <w:rPr>
              <w:noProof/>
            </w:rPr>
            <w:t>Priorities for this Position</w:t>
          </w:r>
          <w:r w:rsidR="000C45CA">
            <w:rPr>
              <w:noProof/>
            </w:rPr>
            <w:tab/>
          </w:r>
        </w:p>
        <w:p w14:paraId="5E4475CF" w14:textId="77777777" w:rsidR="000C45CA" w:rsidRDefault="000C45CA" w:rsidP="000C45CA"/>
        <w:p w14:paraId="03877531" w14:textId="77777777" w:rsidR="00E74D77" w:rsidRDefault="00E74D77" w:rsidP="000C45CA"/>
        <w:p w14:paraId="703A8A11" w14:textId="075BB421" w:rsidR="00E74D77" w:rsidRDefault="00E74D77" w:rsidP="0067287C">
          <w:pPr>
            <w:pStyle w:val="TOC1"/>
            <w:rPr>
              <w:rFonts w:asciiTheme="minorHAnsi" w:eastAsiaTheme="minorEastAsia" w:hAnsiTheme="minorHAnsi"/>
              <w:color w:val="000000"/>
              <w:lang w:eastAsia="en-US"/>
              <w14:textFill>
                <w14:solidFill>
                  <w14:srgbClr w14:val="000000">
                    <w14:lumMod w14:val="75000"/>
                  </w14:srgbClr>
                </w14:solidFill>
              </w14:textFill>
            </w:rPr>
          </w:pPr>
          <w:r>
            <w:t>director of administration</w:t>
          </w:r>
          <w:r>
            <w:tab/>
          </w:r>
        </w:p>
        <w:p w14:paraId="10CFA0AB" w14:textId="77777777" w:rsidR="00E74D77" w:rsidRDefault="00E74D77" w:rsidP="00E74D77">
          <w:pPr>
            <w:pStyle w:val="TOC2"/>
            <w:rPr>
              <w:rFonts w:eastAsiaTheme="minorEastAsia"/>
              <w:bCs w:val="0"/>
              <w:noProof/>
              <w:color w:val="auto"/>
              <w:sz w:val="22"/>
              <w:szCs w:val="22"/>
              <w:lang w:eastAsia="en-US"/>
            </w:rPr>
          </w:pPr>
          <w:r>
            <w:rPr>
              <w:noProof/>
            </w:rPr>
            <w:t>Skills necessary for this Position</w:t>
          </w:r>
          <w:r>
            <w:rPr>
              <w:noProof/>
            </w:rPr>
            <w:tab/>
          </w:r>
        </w:p>
        <w:p w14:paraId="08538895" w14:textId="77777777" w:rsidR="00E74D77" w:rsidRDefault="00E74D77" w:rsidP="00E74D77">
          <w:pPr>
            <w:pStyle w:val="TOC2"/>
            <w:rPr>
              <w:noProof/>
            </w:rPr>
          </w:pPr>
          <w:r>
            <w:rPr>
              <w:noProof/>
            </w:rPr>
            <w:t>Reason for this Position</w:t>
          </w:r>
          <w:r>
            <w:rPr>
              <w:noProof/>
            </w:rPr>
            <w:tab/>
          </w:r>
        </w:p>
        <w:p w14:paraId="07AB620C" w14:textId="68501DE1" w:rsidR="00E74D77" w:rsidRDefault="00D062F8" w:rsidP="00E74D77">
          <w:pPr>
            <w:pStyle w:val="TOC2"/>
            <w:rPr>
              <w:noProof/>
            </w:rPr>
          </w:pPr>
          <w:r>
            <w:rPr>
              <w:noProof/>
            </w:rPr>
            <w:t>Priorities for this Position</w:t>
          </w:r>
          <w:r w:rsidR="00E74D77">
            <w:rPr>
              <w:noProof/>
            </w:rPr>
            <w:tab/>
          </w:r>
        </w:p>
        <w:p w14:paraId="7B195BC0" w14:textId="77777777" w:rsidR="00E74D77" w:rsidRDefault="00E74D77" w:rsidP="00E74D77"/>
        <w:p w14:paraId="3766082D" w14:textId="2D1EBE05" w:rsidR="00E74D77" w:rsidRDefault="00E74D77" w:rsidP="0067287C">
          <w:pPr>
            <w:pStyle w:val="TOC1"/>
            <w:rPr>
              <w:rFonts w:asciiTheme="minorHAnsi" w:eastAsiaTheme="minorEastAsia" w:hAnsiTheme="minorHAnsi"/>
              <w:color w:val="000000"/>
              <w:lang w:eastAsia="en-US"/>
              <w14:textFill>
                <w14:solidFill>
                  <w14:srgbClr w14:val="000000">
                    <w14:lumMod w14:val="75000"/>
                  </w14:srgbClr>
                </w14:solidFill>
              </w14:textFill>
            </w:rPr>
          </w:pPr>
          <w:r>
            <w:t>chairperson/managing director</w:t>
          </w:r>
          <w:r>
            <w:tab/>
          </w:r>
        </w:p>
        <w:p w14:paraId="60546908" w14:textId="77777777" w:rsidR="00E74D77" w:rsidRDefault="00E74D77" w:rsidP="00E74D77">
          <w:pPr>
            <w:pStyle w:val="TOC2"/>
            <w:rPr>
              <w:rFonts w:eastAsiaTheme="minorEastAsia"/>
              <w:bCs w:val="0"/>
              <w:noProof/>
              <w:color w:val="auto"/>
              <w:sz w:val="22"/>
              <w:szCs w:val="22"/>
              <w:lang w:eastAsia="en-US"/>
            </w:rPr>
          </w:pPr>
          <w:r>
            <w:rPr>
              <w:noProof/>
            </w:rPr>
            <w:t>Skills necessary for this Position</w:t>
          </w:r>
          <w:r>
            <w:rPr>
              <w:noProof/>
            </w:rPr>
            <w:tab/>
          </w:r>
        </w:p>
        <w:p w14:paraId="214E4B13" w14:textId="77777777" w:rsidR="00E74D77" w:rsidRDefault="00E74D77" w:rsidP="00E74D77">
          <w:pPr>
            <w:pStyle w:val="TOC2"/>
            <w:rPr>
              <w:noProof/>
            </w:rPr>
          </w:pPr>
          <w:r>
            <w:rPr>
              <w:noProof/>
            </w:rPr>
            <w:t>Reason for this Position</w:t>
          </w:r>
          <w:r>
            <w:rPr>
              <w:noProof/>
            </w:rPr>
            <w:tab/>
          </w:r>
        </w:p>
        <w:p w14:paraId="53A2D258" w14:textId="4FF672CE" w:rsidR="00E74D77" w:rsidRDefault="00D062F8" w:rsidP="00E74D77">
          <w:pPr>
            <w:pStyle w:val="TOC2"/>
            <w:rPr>
              <w:noProof/>
            </w:rPr>
          </w:pPr>
          <w:r>
            <w:rPr>
              <w:noProof/>
            </w:rPr>
            <w:t>Priorities for this Position</w:t>
          </w:r>
          <w:r w:rsidR="00E74D77">
            <w:rPr>
              <w:noProof/>
            </w:rPr>
            <w:tab/>
          </w:r>
        </w:p>
        <w:p w14:paraId="286C6DE2" w14:textId="77777777" w:rsidR="00E74D77" w:rsidRDefault="00E74D77" w:rsidP="00E74D77"/>
        <w:p w14:paraId="17369D61" w14:textId="079D49AE" w:rsidR="00471E4A" w:rsidRDefault="00471E4A" w:rsidP="0067287C">
          <w:pPr>
            <w:pStyle w:val="TOC1"/>
            <w:rPr>
              <w:rFonts w:asciiTheme="minorHAnsi" w:eastAsiaTheme="minorEastAsia" w:hAnsiTheme="minorHAnsi"/>
              <w:color w:val="000000"/>
              <w:lang w:eastAsia="en-US"/>
              <w14:textFill>
                <w14:solidFill>
                  <w14:srgbClr w14:val="000000">
                    <w14:lumMod w14:val="75000"/>
                  </w14:srgbClr>
                </w14:solidFill>
              </w14:textFill>
            </w:rPr>
          </w:pPr>
          <w:r>
            <w:t>Membership position (possible position, to be discussed)</w:t>
          </w:r>
          <w:r>
            <w:tab/>
          </w:r>
        </w:p>
        <w:p w14:paraId="254054B4" w14:textId="77777777" w:rsidR="00471E4A" w:rsidRDefault="00471E4A" w:rsidP="00471E4A">
          <w:pPr>
            <w:pStyle w:val="TOC2"/>
            <w:rPr>
              <w:rFonts w:eastAsiaTheme="minorEastAsia"/>
              <w:bCs w:val="0"/>
              <w:noProof/>
              <w:color w:val="auto"/>
              <w:sz w:val="22"/>
              <w:szCs w:val="22"/>
              <w:lang w:eastAsia="en-US"/>
            </w:rPr>
          </w:pPr>
          <w:r>
            <w:rPr>
              <w:noProof/>
            </w:rPr>
            <w:t>Skills necessary for this Position</w:t>
          </w:r>
          <w:r>
            <w:rPr>
              <w:noProof/>
            </w:rPr>
            <w:tab/>
          </w:r>
        </w:p>
        <w:p w14:paraId="2FFE354A" w14:textId="77777777" w:rsidR="00471E4A" w:rsidRDefault="00471E4A" w:rsidP="00471E4A">
          <w:pPr>
            <w:pStyle w:val="TOC2"/>
            <w:rPr>
              <w:noProof/>
            </w:rPr>
          </w:pPr>
          <w:r>
            <w:rPr>
              <w:noProof/>
            </w:rPr>
            <w:t>Reason for this Position</w:t>
          </w:r>
          <w:r>
            <w:rPr>
              <w:noProof/>
            </w:rPr>
            <w:tab/>
          </w:r>
        </w:p>
        <w:p w14:paraId="464F1EB1" w14:textId="54320DBC" w:rsidR="00471E4A" w:rsidRDefault="00D062F8" w:rsidP="00471E4A">
          <w:pPr>
            <w:pStyle w:val="TOC2"/>
            <w:rPr>
              <w:noProof/>
            </w:rPr>
          </w:pPr>
          <w:r>
            <w:rPr>
              <w:noProof/>
            </w:rPr>
            <w:t>Priorities for this Position</w:t>
          </w:r>
          <w:r w:rsidR="00471E4A">
            <w:rPr>
              <w:noProof/>
            </w:rPr>
            <w:tab/>
          </w:r>
        </w:p>
        <w:p w14:paraId="645938BA" w14:textId="77777777" w:rsidR="00471E4A" w:rsidRDefault="00471E4A" w:rsidP="00471E4A"/>
        <w:p w14:paraId="62C050DD" w14:textId="77777777" w:rsidR="00E74D77" w:rsidRDefault="00E74D77" w:rsidP="00E74D77"/>
        <w:p w14:paraId="16E1D2B5" w14:textId="77777777" w:rsidR="00E74D77" w:rsidRPr="00E74D77" w:rsidRDefault="00E74D77" w:rsidP="00E74D77"/>
        <w:p w14:paraId="54DD1663" w14:textId="77777777" w:rsidR="00E74D77" w:rsidRDefault="00E74D77" w:rsidP="00E74D77"/>
        <w:p w14:paraId="40B0BE5D" w14:textId="77777777" w:rsidR="00E74D77" w:rsidRDefault="00E74D77" w:rsidP="00E74D77"/>
        <w:p w14:paraId="718972A5" w14:textId="77777777" w:rsidR="00E74D77" w:rsidRDefault="00E74D77" w:rsidP="000C45CA"/>
        <w:p w14:paraId="0368801D" w14:textId="77777777" w:rsidR="000C45CA" w:rsidRPr="00F17213" w:rsidRDefault="000C45CA" w:rsidP="000C45CA"/>
        <w:p w14:paraId="54D1680A" w14:textId="77777777" w:rsidR="00F17213" w:rsidRPr="00F17213" w:rsidRDefault="00F17213" w:rsidP="00F17213"/>
        <w:p w14:paraId="4175F24F" w14:textId="77777777" w:rsidR="00F17213" w:rsidRDefault="00F17213" w:rsidP="00F17213"/>
        <w:p w14:paraId="0BFA9477" w14:textId="55844870" w:rsidR="00F17213" w:rsidRPr="00834D04" w:rsidRDefault="00F17213" w:rsidP="00F17213">
          <w:r>
            <w:rPr>
              <w:rFonts w:asciiTheme="majorHAnsi" w:hAnsiTheme="majorHAnsi"/>
              <w:b/>
              <w:bCs/>
              <w:caps/>
              <w:color w:val="2A2A2A" w:themeColor="text2"/>
              <w:sz w:val="28"/>
            </w:rPr>
            <w:fldChar w:fldCharType="end"/>
          </w:r>
        </w:p>
        <w:p w14:paraId="6A592E80" w14:textId="77777777" w:rsidR="008C28D6" w:rsidRDefault="00046FBD">
          <w:r>
            <w:rPr>
              <w:rFonts w:asciiTheme="majorHAnsi" w:hAnsiTheme="majorHAnsi"/>
              <w:b/>
              <w:bCs/>
              <w:caps/>
              <w:color w:val="2A2A2A" w:themeColor="text2"/>
              <w:sz w:val="28"/>
            </w:rPr>
            <w:fldChar w:fldCharType="end"/>
          </w:r>
        </w:p>
      </w:sdtContent>
    </w:sdt>
    <w:p w14:paraId="7A59C1EF" w14:textId="77777777" w:rsidR="008C28D6" w:rsidRDefault="008C28D6">
      <w:pPr>
        <w:sectPr w:rsidR="008C28D6" w:rsidSect="003955E6">
          <w:pgSz w:w="12240" w:h="15840"/>
          <w:pgMar w:top="2520" w:right="1800" w:bottom="1728" w:left="1800" w:header="720" w:footer="720" w:gutter="0"/>
          <w:pgNumType w:start="1"/>
          <w:cols w:space="720"/>
          <w:titlePg/>
          <w:docGrid w:linePitch="360"/>
        </w:sectPr>
      </w:pPr>
    </w:p>
    <w:p w14:paraId="0F00F250" w14:textId="2C71C1CD" w:rsidR="00C72396" w:rsidRPr="00B621B3" w:rsidRDefault="00C72396" w:rsidP="00BD278F">
      <w:pPr>
        <w:jc w:val="center"/>
        <w:outlineLvl w:val="0"/>
        <w:rPr>
          <w:rFonts w:ascii="Times New Roman" w:hAnsi="Times New Roman" w:cs="Times New Roman"/>
          <w:b/>
          <w:color w:val="4E9747" w:themeColor="accent4" w:themeShade="BF"/>
          <w:sz w:val="52"/>
          <w:szCs w:val="52"/>
          <w:lang w:val="ga-IE"/>
        </w:rPr>
      </w:pPr>
      <w:r w:rsidRPr="00B621B3">
        <w:rPr>
          <w:rFonts w:ascii="Times New Roman" w:hAnsi="Times New Roman" w:cs="Times New Roman"/>
          <w:b/>
          <w:color w:val="4E9747" w:themeColor="accent4" w:themeShade="BF"/>
          <w:sz w:val="52"/>
          <w:szCs w:val="52"/>
          <w:lang w:val="ga-IE"/>
        </w:rPr>
        <w:lastRenderedPageBreak/>
        <w:t>MLD Ireland Board</w:t>
      </w:r>
    </w:p>
    <w:p w14:paraId="325C936C" w14:textId="77777777" w:rsidR="00C72396" w:rsidRPr="00DD4E91" w:rsidRDefault="00C72396" w:rsidP="00C72396">
      <w:pPr>
        <w:rPr>
          <w:b/>
          <w:u w:val="single"/>
          <w:lang w:val="ga-IE"/>
        </w:rPr>
      </w:pPr>
    </w:p>
    <w:p w14:paraId="24905E18" w14:textId="77777777" w:rsidR="00C72396" w:rsidRPr="00DD4E91" w:rsidRDefault="00C72396" w:rsidP="00C72396">
      <w:pPr>
        <w:rPr>
          <w:bCs/>
          <w:lang w:val="ga-IE" w:bidi="en-US"/>
        </w:rPr>
      </w:pPr>
      <w:r w:rsidRPr="00DD4E91">
        <w:rPr>
          <w:lang w:val="ga-IE" w:bidi="en-US"/>
        </w:rPr>
        <w:t>Board members have ultimate responsibility for directing the activity of MLD Ireland ltd, ensuring it is well run and delivering the outcomes for which it has been set up.</w:t>
      </w:r>
      <w:r w:rsidRPr="00DD4E91">
        <w:rPr>
          <w:bCs/>
          <w:lang w:val="ga-IE" w:bidi="en-US"/>
        </w:rPr>
        <w:t xml:space="preserve"> </w:t>
      </w:r>
    </w:p>
    <w:p w14:paraId="5176799D" w14:textId="77777777" w:rsidR="00C72396" w:rsidRPr="00DD4E91" w:rsidRDefault="00C72396" w:rsidP="00C72396">
      <w:pPr>
        <w:rPr>
          <w:lang w:bidi="en-US"/>
        </w:rPr>
      </w:pPr>
      <w:r w:rsidRPr="00DD4E91">
        <w:rPr>
          <w:lang w:bidi="en-US"/>
        </w:rPr>
        <w:t xml:space="preserve">The Board provides leadership to the </w:t>
      </w:r>
      <w:proofErr w:type="spellStart"/>
      <w:r w:rsidRPr="00DD4E91">
        <w:rPr>
          <w:lang w:bidi="en-US"/>
        </w:rPr>
        <w:t>organisation</w:t>
      </w:r>
      <w:proofErr w:type="spellEnd"/>
      <w:r w:rsidRPr="00DD4E91">
        <w:rPr>
          <w:lang w:bidi="en-US"/>
        </w:rPr>
        <w:t xml:space="preserve"> by:</w:t>
      </w:r>
    </w:p>
    <w:p w14:paraId="49244D08" w14:textId="5810C385" w:rsidR="00C72396" w:rsidRPr="00285259" w:rsidRDefault="00C72396" w:rsidP="009C39ED">
      <w:pPr>
        <w:pStyle w:val="ListParagraph"/>
        <w:numPr>
          <w:ilvl w:val="0"/>
          <w:numId w:val="5"/>
        </w:numPr>
        <w:spacing w:after="0" w:line="240" w:lineRule="auto"/>
        <w:rPr>
          <w:i w:val="0"/>
          <w:lang w:bidi="en-US"/>
        </w:rPr>
      </w:pPr>
      <w:r w:rsidRPr="00285259">
        <w:rPr>
          <w:i w:val="0"/>
          <w:lang w:bidi="en-US"/>
        </w:rPr>
        <w:t>Setting the strategic direction to guide and direc</w:t>
      </w:r>
      <w:r w:rsidR="00285259">
        <w:rPr>
          <w:i w:val="0"/>
          <w:lang w:bidi="en-US"/>
        </w:rPr>
        <w:t>t the activities of MLD Ireland</w:t>
      </w:r>
    </w:p>
    <w:p w14:paraId="10AC134F" w14:textId="599CE73B" w:rsidR="00C72396" w:rsidRPr="00285259" w:rsidRDefault="00C72396" w:rsidP="009C39ED">
      <w:pPr>
        <w:pStyle w:val="ListParagraph"/>
        <w:numPr>
          <w:ilvl w:val="0"/>
          <w:numId w:val="5"/>
        </w:numPr>
        <w:spacing w:after="0" w:line="240" w:lineRule="auto"/>
        <w:rPr>
          <w:i w:val="0"/>
          <w:lang w:bidi="en-US"/>
        </w:rPr>
      </w:pPr>
      <w:r w:rsidRPr="00285259">
        <w:rPr>
          <w:i w:val="0"/>
          <w:lang w:bidi="en-US"/>
        </w:rPr>
        <w:t xml:space="preserve">Ensuring the effective management of the </w:t>
      </w:r>
      <w:proofErr w:type="spellStart"/>
      <w:r w:rsidR="00285259">
        <w:rPr>
          <w:i w:val="0"/>
          <w:lang w:bidi="en-US"/>
        </w:rPr>
        <w:t>organisation</w:t>
      </w:r>
      <w:proofErr w:type="spellEnd"/>
      <w:r w:rsidR="00285259">
        <w:rPr>
          <w:i w:val="0"/>
          <w:lang w:bidi="en-US"/>
        </w:rPr>
        <w:t xml:space="preserve"> and its activities</w:t>
      </w:r>
      <w:r w:rsidRPr="00285259">
        <w:rPr>
          <w:i w:val="0"/>
          <w:lang w:bidi="en-US"/>
        </w:rPr>
        <w:t xml:space="preserve"> </w:t>
      </w:r>
    </w:p>
    <w:p w14:paraId="346D8AA7" w14:textId="77777777" w:rsidR="00C72396" w:rsidRPr="00285259" w:rsidRDefault="00C72396" w:rsidP="009C39ED">
      <w:pPr>
        <w:pStyle w:val="ListParagraph"/>
        <w:numPr>
          <w:ilvl w:val="0"/>
          <w:numId w:val="5"/>
        </w:numPr>
        <w:spacing w:after="0" w:line="240" w:lineRule="auto"/>
        <w:rPr>
          <w:i w:val="0"/>
          <w:lang w:val="ga-IE" w:bidi="en-US"/>
        </w:rPr>
      </w:pPr>
      <w:r w:rsidRPr="00285259">
        <w:rPr>
          <w:i w:val="0"/>
          <w:lang w:bidi="en-US"/>
        </w:rPr>
        <w:t xml:space="preserve">Monitoring the activities of the </w:t>
      </w:r>
      <w:proofErr w:type="spellStart"/>
      <w:r w:rsidRPr="00285259">
        <w:rPr>
          <w:i w:val="0"/>
          <w:lang w:bidi="en-US"/>
        </w:rPr>
        <w:t>organisation</w:t>
      </w:r>
      <w:proofErr w:type="spellEnd"/>
      <w:r w:rsidRPr="00285259">
        <w:rPr>
          <w:i w:val="0"/>
          <w:lang w:bidi="en-US"/>
        </w:rPr>
        <w:t xml:space="preserve"> to ensure they are in keeping with the founding principles, objects and values.</w:t>
      </w:r>
    </w:p>
    <w:p w14:paraId="696CF10C" w14:textId="77777777" w:rsidR="00C72396" w:rsidRPr="00DD4E91" w:rsidRDefault="00C72396" w:rsidP="00C72396">
      <w:pPr>
        <w:rPr>
          <w:lang w:bidi="en-US"/>
        </w:rPr>
      </w:pPr>
    </w:p>
    <w:p w14:paraId="13684509" w14:textId="77777777" w:rsidR="00C72396" w:rsidRPr="00DD4E91" w:rsidRDefault="00C72396" w:rsidP="00BD278F">
      <w:pPr>
        <w:outlineLvl w:val="0"/>
        <w:rPr>
          <w:lang w:val="ga-IE" w:bidi="en-US"/>
        </w:rPr>
      </w:pPr>
      <w:r w:rsidRPr="00DD4E91">
        <w:rPr>
          <w:lang w:bidi="en-US"/>
        </w:rPr>
        <w:t>Their role is about doing and ensuring things are done.  </w:t>
      </w:r>
    </w:p>
    <w:p w14:paraId="222D1E6C" w14:textId="77777777" w:rsidR="00C72396" w:rsidRPr="00DD4E91" w:rsidRDefault="00C72396" w:rsidP="00C72396">
      <w:pPr>
        <w:widowControl w:val="0"/>
        <w:autoSpaceDE w:val="0"/>
        <w:autoSpaceDN w:val="0"/>
        <w:adjustRightInd w:val="0"/>
        <w:spacing w:after="240"/>
        <w:rPr>
          <w:rFonts w:cs="LucidaGrande"/>
          <w:sz w:val="16"/>
          <w:lang w:bidi="en-US"/>
        </w:rPr>
      </w:pPr>
    </w:p>
    <w:p w14:paraId="37F4D8E5" w14:textId="77777777" w:rsidR="00C72396" w:rsidRPr="00DD4E91" w:rsidRDefault="00C72396" w:rsidP="00BD278F">
      <w:pPr>
        <w:widowControl w:val="0"/>
        <w:autoSpaceDE w:val="0"/>
        <w:autoSpaceDN w:val="0"/>
        <w:adjustRightInd w:val="0"/>
        <w:spacing w:after="240"/>
        <w:outlineLvl w:val="0"/>
        <w:rPr>
          <w:rFonts w:cs="LucidaGrande"/>
          <w:lang w:bidi="en-US"/>
        </w:rPr>
      </w:pPr>
      <w:r w:rsidRPr="00DD4E91">
        <w:rPr>
          <w:rFonts w:cs="LucidaGrande"/>
          <w:lang w:bidi="en-US"/>
        </w:rPr>
        <w:t>It is imperative that all Board members are familiar with</w:t>
      </w:r>
    </w:p>
    <w:p w14:paraId="4731A3DB" w14:textId="30EEBAD2" w:rsidR="00C72396" w:rsidRPr="00285259" w:rsidRDefault="00C72396" w:rsidP="009C39ED">
      <w:pPr>
        <w:pStyle w:val="ListParagraph"/>
        <w:widowControl w:val="0"/>
        <w:numPr>
          <w:ilvl w:val="0"/>
          <w:numId w:val="6"/>
        </w:numPr>
        <w:autoSpaceDE w:val="0"/>
        <w:autoSpaceDN w:val="0"/>
        <w:adjustRightInd w:val="0"/>
        <w:spacing w:after="240" w:line="240" w:lineRule="auto"/>
        <w:rPr>
          <w:rFonts w:cs="LucidaGrande"/>
          <w:i w:val="0"/>
          <w:lang w:bidi="en-US"/>
        </w:rPr>
      </w:pPr>
      <w:r w:rsidRPr="00285259">
        <w:rPr>
          <w:rFonts w:cs="LucidaGrande"/>
          <w:i w:val="0"/>
          <w:lang w:bidi="en-US"/>
        </w:rPr>
        <w:t>MLD Ireland’s p</w:t>
      </w:r>
      <w:r w:rsidR="00285259">
        <w:rPr>
          <w:rFonts w:cs="LucidaGrande"/>
          <w:i w:val="0"/>
          <w:lang w:bidi="en-US"/>
        </w:rPr>
        <w:t>roblem tree and objective tree.</w:t>
      </w:r>
      <w:r w:rsidRPr="00285259">
        <w:rPr>
          <w:rFonts w:cs="LucidaGrande"/>
          <w:i w:val="0"/>
          <w:lang w:bidi="en-US"/>
        </w:rPr>
        <w:t xml:space="preserve"> Through thei</w:t>
      </w:r>
      <w:r w:rsidR="00285259">
        <w:rPr>
          <w:rFonts w:cs="LucidaGrande"/>
          <w:i w:val="0"/>
          <w:lang w:bidi="en-US"/>
        </w:rPr>
        <w:t>r creation we set our direction</w:t>
      </w:r>
      <w:r w:rsidRPr="00285259">
        <w:rPr>
          <w:rFonts w:cs="LucidaGrande"/>
          <w:i w:val="0"/>
          <w:lang w:bidi="en-US"/>
        </w:rPr>
        <w:t xml:space="preserve">: Vision/ Mission / and ultimately our </w:t>
      </w:r>
      <w:proofErr w:type="gramStart"/>
      <w:r w:rsidRPr="00285259">
        <w:rPr>
          <w:rFonts w:cs="LucidaGrande"/>
          <w:i w:val="0"/>
          <w:lang w:bidi="en-US"/>
        </w:rPr>
        <w:t>5 year</w:t>
      </w:r>
      <w:proofErr w:type="gramEnd"/>
      <w:r w:rsidRPr="00285259">
        <w:rPr>
          <w:rFonts w:cs="LucidaGrande"/>
          <w:i w:val="0"/>
          <w:lang w:bidi="en-US"/>
        </w:rPr>
        <w:t xml:space="preserve"> plan. </w:t>
      </w:r>
    </w:p>
    <w:p w14:paraId="5667DA28" w14:textId="77777777" w:rsidR="00C72396" w:rsidRPr="00285259" w:rsidRDefault="00C72396" w:rsidP="009C39ED">
      <w:pPr>
        <w:pStyle w:val="ListParagraph"/>
        <w:widowControl w:val="0"/>
        <w:numPr>
          <w:ilvl w:val="0"/>
          <w:numId w:val="6"/>
        </w:numPr>
        <w:autoSpaceDE w:val="0"/>
        <w:autoSpaceDN w:val="0"/>
        <w:adjustRightInd w:val="0"/>
        <w:spacing w:after="240" w:line="240" w:lineRule="auto"/>
        <w:rPr>
          <w:rFonts w:cs="LucidaGrande"/>
          <w:i w:val="0"/>
          <w:lang w:bidi="en-US"/>
        </w:rPr>
      </w:pPr>
      <w:proofErr w:type="spellStart"/>
      <w:r w:rsidRPr="00285259">
        <w:rPr>
          <w:rFonts w:cs="LucidaGrande"/>
          <w:i w:val="0"/>
          <w:lang w:bidi="en-US"/>
        </w:rPr>
        <w:t>Memoradum&amp;Articles</w:t>
      </w:r>
      <w:proofErr w:type="spellEnd"/>
      <w:r w:rsidRPr="00285259">
        <w:rPr>
          <w:rFonts w:cs="LucidaGrande"/>
          <w:i w:val="0"/>
          <w:lang w:bidi="en-US"/>
        </w:rPr>
        <w:t xml:space="preserve"> to ensure legality of all actions </w:t>
      </w:r>
    </w:p>
    <w:p w14:paraId="692902F3" w14:textId="7F1997A8" w:rsidR="00C72396" w:rsidRPr="00DD4E91" w:rsidRDefault="00C72396" w:rsidP="00C72396">
      <w:pPr>
        <w:rPr>
          <w:bCs/>
          <w:lang w:bidi="en-US"/>
        </w:rPr>
      </w:pPr>
      <w:r w:rsidRPr="00DD4E91">
        <w:rPr>
          <w:bCs/>
          <w:lang w:bidi="en-US"/>
        </w:rPr>
        <w:t>B</w:t>
      </w:r>
      <w:r w:rsidR="00285259">
        <w:rPr>
          <w:bCs/>
          <w:lang w:bidi="en-US"/>
        </w:rPr>
        <w:t>oard members should demonstrate</w:t>
      </w:r>
      <w:r w:rsidRPr="00DD4E91">
        <w:rPr>
          <w:bCs/>
          <w:lang w:bidi="en-US"/>
        </w:rPr>
        <w:t>:</w:t>
      </w:r>
    </w:p>
    <w:p w14:paraId="65631CFC" w14:textId="77777777" w:rsidR="00C72396" w:rsidRPr="00DD4E91" w:rsidRDefault="00C72396" w:rsidP="00C72396">
      <w:pPr>
        <w:rPr>
          <w:bCs/>
          <w:lang w:bidi="en-US"/>
        </w:rPr>
      </w:pPr>
      <w:r w:rsidRPr="00DD4E91">
        <w:rPr>
          <w:bCs/>
          <w:lang w:bidi="en-US"/>
        </w:rPr>
        <w:t>selflessness, integrity, objectivity, accountability, openness, honesty and leadership (known as The Nolan Principles).</w:t>
      </w:r>
    </w:p>
    <w:p w14:paraId="265BE14A" w14:textId="77777777" w:rsidR="00C72396" w:rsidRPr="00DD4E91" w:rsidRDefault="00C72396" w:rsidP="00C72396">
      <w:pPr>
        <w:rPr>
          <w:bCs/>
          <w:lang w:bidi="en-US"/>
        </w:rPr>
      </w:pPr>
    </w:p>
    <w:p w14:paraId="2DDEA362" w14:textId="77777777" w:rsidR="00C72396" w:rsidRPr="00DD4E91" w:rsidRDefault="00C72396" w:rsidP="00C72396">
      <w:pPr>
        <w:rPr>
          <w:bCs/>
          <w:lang w:bidi="en-US"/>
        </w:rPr>
      </w:pPr>
    </w:p>
    <w:p w14:paraId="5A256C4C" w14:textId="77777777" w:rsidR="00FC6AA0" w:rsidRDefault="00FC6AA0" w:rsidP="00C72396">
      <w:pPr>
        <w:widowControl w:val="0"/>
        <w:autoSpaceDE w:val="0"/>
        <w:autoSpaceDN w:val="0"/>
        <w:adjustRightInd w:val="0"/>
        <w:spacing w:after="240"/>
        <w:rPr>
          <w:rFonts w:cs="Georgia"/>
          <w:b/>
          <w:bCs/>
          <w:color w:val="000000"/>
          <w:sz w:val="28"/>
          <w:szCs w:val="36"/>
          <w:u w:val="single"/>
          <w:lang w:bidi="en-US"/>
        </w:rPr>
      </w:pPr>
    </w:p>
    <w:p w14:paraId="68B88B47" w14:textId="77777777" w:rsidR="00FC6AA0" w:rsidRDefault="00FC6AA0" w:rsidP="00C72396">
      <w:pPr>
        <w:widowControl w:val="0"/>
        <w:autoSpaceDE w:val="0"/>
        <w:autoSpaceDN w:val="0"/>
        <w:adjustRightInd w:val="0"/>
        <w:spacing w:after="240"/>
        <w:rPr>
          <w:rFonts w:cs="Georgia"/>
          <w:b/>
          <w:bCs/>
          <w:color w:val="000000"/>
          <w:sz w:val="28"/>
          <w:szCs w:val="36"/>
          <w:u w:val="single"/>
          <w:lang w:bidi="en-US"/>
        </w:rPr>
      </w:pPr>
    </w:p>
    <w:p w14:paraId="512EB5BA" w14:textId="77777777" w:rsidR="00C72396" w:rsidRPr="00FC6AA0" w:rsidRDefault="00C72396" w:rsidP="00BD278F">
      <w:pPr>
        <w:widowControl w:val="0"/>
        <w:autoSpaceDE w:val="0"/>
        <w:autoSpaceDN w:val="0"/>
        <w:adjustRightInd w:val="0"/>
        <w:spacing w:after="240"/>
        <w:outlineLvl w:val="0"/>
        <w:rPr>
          <w:rFonts w:cs="Georgia"/>
          <w:b/>
          <w:bCs/>
          <w:sz w:val="28"/>
          <w:szCs w:val="36"/>
          <w:u w:val="single"/>
          <w:lang w:bidi="en-US"/>
        </w:rPr>
      </w:pPr>
      <w:r w:rsidRPr="00FC6AA0">
        <w:rPr>
          <w:rFonts w:cs="Georgia"/>
          <w:b/>
          <w:bCs/>
          <w:sz w:val="28"/>
          <w:szCs w:val="36"/>
          <w:u w:val="single"/>
          <w:lang w:bidi="en-US"/>
        </w:rPr>
        <w:lastRenderedPageBreak/>
        <w:t>Overview of the collective responsibilities</w:t>
      </w:r>
    </w:p>
    <w:p w14:paraId="07FE7338" w14:textId="77777777" w:rsidR="00C72396" w:rsidRPr="002169C1" w:rsidRDefault="002E4774" w:rsidP="00BD278F">
      <w:pPr>
        <w:widowControl w:val="0"/>
        <w:autoSpaceDE w:val="0"/>
        <w:autoSpaceDN w:val="0"/>
        <w:adjustRightInd w:val="0"/>
        <w:spacing w:after="240"/>
        <w:outlineLvl w:val="0"/>
        <w:rPr>
          <w:rFonts w:cs="Georgia"/>
          <w:b/>
          <w:bCs/>
          <w:szCs w:val="36"/>
          <w:u w:val="single"/>
          <w:lang w:bidi="en-US"/>
        </w:rPr>
      </w:pPr>
      <w:hyperlink r:id="rId12" w:history="1">
        <w:r w:rsidR="00C72396" w:rsidRPr="002169C1">
          <w:rPr>
            <w:rStyle w:val="Hyperlink"/>
            <w:rFonts w:cs="Georgia"/>
            <w:b/>
            <w:bCs/>
            <w:color w:val="5F5F5F" w:themeColor="text2" w:themeTint="BF"/>
            <w:szCs w:val="36"/>
            <w:lang w:bidi="en-US"/>
          </w:rPr>
          <w:t>Vision and Leadership</w:t>
        </w:r>
      </w:hyperlink>
    </w:p>
    <w:p w14:paraId="4796EC3B" w14:textId="767FD05A"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xml:space="preserve">The Board ensures that everything the </w:t>
      </w:r>
      <w:proofErr w:type="spellStart"/>
      <w:r w:rsidRPr="00FC6AA0">
        <w:rPr>
          <w:rFonts w:cs="Georgia"/>
          <w:bCs/>
          <w:szCs w:val="36"/>
          <w:lang w:bidi="en-US"/>
        </w:rPr>
        <w:t>organisation</w:t>
      </w:r>
      <w:proofErr w:type="spellEnd"/>
      <w:r w:rsidRPr="00FC6AA0">
        <w:rPr>
          <w:rFonts w:cs="Georgia"/>
          <w:bCs/>
          <w:szCs w:val="36"/>
          <w:lang w:bidi="en-US"/>
        </w:rPr>
        <w:t xml:space="preserve"> does supports</w:t>
      </w:r>
      <w:r w:rsidR="002169C1">
        <w:rPr>
          <w:rFonts w:cs="Georgia"/>
          <w:bCs/>
          <w:szCs w:val="36"/>
          <w:lang w:bidi="en-US"/>
        </w:rPr>
        <w:t xml:space="preserve"> its vision, purpose and aims. A</w:t>
      </w:r>
      <w:r w:rsidRPr="00FC6AA0">
        <w:rPr>
          <w:rFonts w:cs="Georgia"/>
          <w:bCs/>
          <w:szCs w:val="36"/>
          <w:lang w:bidi="en-US"/>
        </w:rPr>
        <w:t>ll board members are individually committing to:</w:t>
      </w:r>
    </w:p>
    <w:p w14:paraId="03F178D1" w14:textId="78490EEC"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xml:space="preserve">• upholding the values and objectives of </w:t>
      </w:r>
      <w:r w:rsidR="002169C1">
        <w:rPr>
          <w:rFonts w:cs="Georgia"/>
          <w:bCs/>
          <w:szCs w:val="36"/>
          <w:lang w:bidi="en-US"/>
        </w:rPr>
        <w:t xml:space="preserve">the </w:t>
      </w:r>
      <w:proofErr w:type="spellStart"/>
      <w:r w:rsidR="002169C1">
        <w:rPr>
          <w:rFonts w:cs="Georgia"/>
          <w:bCs/>
          <w:szCs w:val="36"/>
          <w:lang w:bidi="en-US"/>
        </w:rPr>
        <w:t>organisation</w:t>
      </w:r>
      <w:proofErr w:type="spellEnd"/>
    </w:p>
    <w:p w14:paraId="61B4942F" w14:textId="7C84AD08"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giving adequate time and energy t</w:t>
      </w:r>
      <w:r w:rsidR="002169C1">
        <w:rPr>
          <w:rFonts w:cs="Georgia"/>
          <w:bCs/>
          <w:szCs w:val="36"/>
          <w:lang w:bidi="en-US"/>
        </w:rPr>
        <w:t>o the duties of being a trustee</w:t>
      </w:r>
    </w:p>
    <w:p w14:paraId="67A5B9FF" w14:textId="77777777" w:rsidR="00C72396" w:rsidRPr="00FC6AA0" w:rsidRDefault="00C72396" w:rsidP="00C72396">
      <w:pPr>
        <w:widowControl w:val="0"/>
        <w:autoSpaceDE w:val="0"/>
        <w:autoSpaceDN w:val="0"/>
        <w:adjustRightInd w:val="0"/>
        <w:spacing w:after="240"/>
        <w:rPr>
          <w:rFonts w:cs="LucidaGrande"/>
          <w:lang w:bidi="en-US"/>
        </w:rPr>
      </w:pPr>
      <w:r w:rsidRPr="00FC6AA0">
        <w:rPr>
          <w:rFonts w:cs="Georgia"/>
          <w:bCs/>
          <w:szCs w:val="36"/>
          <w:lang w:bidi="en-US"/>
        </w:rPr>
        <w:t xml:space="preserve"> </w:t>
      </w:r>
      <w:r w:rsidRPr="00FC6AA0">
        <w:rPr>
          <w:rFonts w:cs="LucidaGrande"/>
          <w:lang w:bidi="en-US"/>
        </w:rPr>
        <w:t>• acting with integrity and avoiding or declaring personal conflicts of interest.</w:t>
      </w:r>
    </w:p>
    <w:p w14:paraId="5BDD4D31" w14:textId="77777777" w:rsidR="00C72396" w:rsidRPr="00FC6AA0" w:rsidRDefault="002E4774" w:rsidP="00BD278F">
      <w:pPr>
        <w:widowControl w:val="0"/>
        <w:autoSpaceDE w:val="0"/>
        <w:autoSpaceDN w:val="0"/>
        <w:adjustRightInd w:val="0"/>
        <w:spacing w:after="240"/>
        <w:outlineLvl w:val="0"/>
        <w:rPr>
          <w:rFonts w:cs="Georgia"/>
          <w:b/>
          <w:bCs/>
          <w:szCs w:val="36"/>
          <w:u w:val="single"/>
          <w:lang w:bidi="en-US"/>
        </w:rPr>
      </w:pPr>
      <w:hyperlink r:id="rId13" w:history="1">
        <w:r w:rsidR="00C72396" w:rsidRPr="00FC6AA0">
          <w:rPr>
            <w:rStyle w:val="Hyperlink"/>
            <w:rFonts w:cs="Georgia"/>
            <w:b/>
            <w:bCs/>
            <w:color w:val="5F5F5F" w:themeColor="text2" w:themeTint="BF"/>
            <w:szCs w:val="36"/>
            <w:lang w:bidi="en-US"/>
          </w:rPr>
          <w:t>Accountability</w:t>
        </w:r>
      </w:hyperlink>
    </w:p>
    <w:p w14:paraId="53E73DAC" w14:textId="77777777"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xml:space="preserve">The Board must account for everything the </w:t>
      </w:r>
      <w:proofErr w:type="spellStart"/>
      <w:r w:rsidRPr="00FC6AA0">
        <w:rPr>
          <w:rFonts w:cs="Georgia"/>
          <w:bCs/>
          <w:szCs w:val="36"/>
          <w:lang w:bidi="en-US"/>
        </w:rPr>
        <w:t>organisation</w:t>
      </w:r>
      <w:proofErr w:type="spellEnd"/>
      <w:r w:rsidRPr="00FC6AA0">
        <w:rPr>
          <w:rFonts w:cs="Georgia"/>
          <w:bCs/>
          <w:szCs w:val="36"/>
          <w:lang w:bidi="en-US"/>
        </w:rPr>
        <w:t xml:space="preserve"> does, including its spending and activities. The Management Committee is accountable to the membership of the </w:t>
      </w:r>
      <w:proofErr w:type="spellStart"/>
      <w:r w:rsidRPr="00FC6AA0">
        <w:rPr>
          <w:rFonts w:cs="Georgia"/>
          <w:bCs/>
          <w:szCs w:val="36"/>
          <w:lang w:bidi="en-US"/>
        </w:rPr>
        <w:t>organisation</w:t>
      </w:r>
      <w:proofErr w:type="spellEnd"/>
      <w:r w:rsidRPr="00FC6AA0">
        <w:rPr>
          <w:rFonts w:cs="Georgia"/>
          <w:bCs/>
          <w:szCs w:val="36"/>
          <w:lang w:bidi="en-US"/>
        </w:rPr>
        <w:t xml:space="preserve"> and other key stakeholders such as funders and donors. The Management Committee monitors and evaluates all areas of the </w:t>
      </w:r>
      <w:proofErr w:type="spellStart"/>
      <w:r w:rsidRPr="00FC6AA0">
        <w:rPr>
          <w:rFonts w:cs="Georgia"/>
          <w:bCs/>
          <w:szCs w:val="36"/>
          <w:lang w:bidi="en-US"/>
        </w:rPr>
        <w:t>organisation's</w:t>
      </w:r>
      <w:proofErr w:type="spellEnd"/>
      <w:r w:rsidRPr="00FC6AA0">
        <w:rPr>
          <w:rFonts w:cs="Georgia"/>
          <w:bCs/>
          <w:szCs w:val="36"/>
          <w:lang w:bidi="en-US"/>
        </w:rPr>
        <w:t xml:space="preserve"> performance.</w:t>
      </w:r>
    </w:p>
    <w:p w14:paraId="6935C666" w14:textId="77777777" w:rsidR="00C72396" w:rsidRPr="00FC6AA0" w:rsidRDefault="002E4774" w:rsidP="00BD278F">
      <w:pPr>
        <w:widowControl w:val="0"/>
        <w:autoSpaceDE w:val="0"/>
        <w:autoSpaceDN w:val="0"/>
        <w:adjustRightInd w:val="0"/>
        <w:spacing w:after="240"/>
        <w:outlineLvl w:val="0"/>
        <w:rPr>
          <w:rFonts w:cs="Georgia"/>
          <w:b/>
          <w:bCs/>
          <w:szCs w:val="36"/>
          <w:u w:val="single"/>
          <w:lang w:bidi="en-US"/>
        </w:rPr>
      </w:pPr>
      <w:hyperlink r:id="rId14" w:history="1">
        <w:r w:rsidR="00C72396" w:rsidRPr="00FC6AA0">
          <w:rPr>
            <w:rStyle w:val="Hyperlink"/>
            <w:rFonts w:cs="Georgia"/>
            <w:b/>
            <w:bCs/>
            <w:color w:val="5F5F5F" w:themeColor="text2" w:themeTint="BF"/>
            <w:szCs w:val="36"/>
            <w:lang w:bidi="en-US"/>
          </w:rPr>
          <w:t>Keeping it Legal</w:t>
        </w:r>
      </w:hyperlink>
    </w:p>
    <w:p w14:paraId="4F092BDE" w14:textId="13318546"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xml:space="preserve">The Board ensures compliance with all relevant legal and regulatory requirements and seeks guidance around any uncertainties. Everything the Board and the </w:t>
      </w:r>
      <w:proofErr w:type="spellStart"/>
      <w:r w:rsidRPr="00FC6AA0">
        <w:rPr>
          <w:rFonts w:cs="Georgia"/>
          <w:bCs/>
          <w:szCs w:val="36"/>
          <w:lang w:bidi="en-US"/>
        </w:rPr>
        <w:t>organisation</w:t>
      </w:r>
      <w:proofErr w:type="spellEnd"/>
      <w:r w:rsidRPr="00FC6AA0">
        <w:rPr>
          <w:rFonts w:cs="Georgia"/>
          <w:bCs/>
          <w:szCs w:val="36"/>
          <w:lang w:bidi="en-US"/>
        </w:rPr>
        <w:t xml:space="preserve"> do must also be in line w</w:t>
      </w:r>
      <w:r w:rsidR="00FB092F">
        <w:rPr>
          <w:rFonts w:cs="Georgia"/>
          <w:bCs/>
          <w:szCs w:val="36"/>
          <w:lang w:bidi="en-US"/>
        </w:rPr>
        <w:t>ith our memorandum and articles</w:t>
      </w:r>
    </w:p>
    <w:p w14:paraId="2DE4C44F" w14:textId="77777777" w:rsidR="00C72396" w:rsidRPr="00FC6AA0" w:rsidRDefault="002E4774" w:rsidP="00BD278F">
      <w:pPr>
        <w:widowControl w:val="0"/>
        <w:autoSpaceDE w:val="0"/>
        <w:autoSpaceDN w:val="0"/>
        <w:adjustRightInd w:val="0"/>
        <w:spacing w:after="240"/>
        <w:outlineLvl w:val="0"/>
        <w:rPr>
          <w:rFonts w:cs="Georgia"/>
          <w:b/>
          <w:bCs/>
          <w:szCs w:val="36"/>
          <w:u w:val="single"/>
          <w:lang w:bidi="en-US"/>
        </w:rPr>
      </w:pPr>
      <w:hyperlink r:id="rId15" w:history="1">
        <w:r w:rsidR="00C72396" w:rsidRPr="00FC6AA0">
          <w:rPr>
            <w:rStyle w:val="Hyperlink"/>
            <w:rFonts w:cs="Georgia"/>
            <w:b/>
            <w:bCs/>
            <w:color w:val="5F5F5F" w:themeColor="text2" w:themeTint="BF"/>
            <w:szCs w:val="36"/>
            <w:lang w:bidi="en-US"/>
          </w:rPr>
          <w:t>Financial Oversight</w:t>
        </w:r>
      </w:hyperlink>
    </w:p>
    <w:p w14:paraId="3C4BCA50" w14:textId="77777777" w:rsidR="00C72396" w:rsidRPr="00FC6AA0" w:rsidRDefault="00C72396" w:rsidP="00C72396">
      <w:pPr>
        <w:widowControl w:val="0"/>
        <w:autoSpaceDE w:val="0"/>
        <w:autoSpaceDN w:val="0"/>
        <w:adjustRightInd w:val="0"/>
        <w:spacing w:after="240"/>
        <w:rPr>
          <w:rFonts w:cs="Georgia"/>
          <w:bCs/>
          <w:szCs w:val="36"/>
          <w:u w:val="single"/>
          <w:lang w:bidi="en-US"/>
        </w:rPr>
      </w:pPr>
      <w:r w:rsidRPr="00FC6AA0">
        <w:rPr>
          <w:rFonts w:cs="Georgia"/>
          <w:bCs/>
          <w:szCs w:val="36"/>
          <w:lang w:bidi="en-US"/>
        </w:rPr>
        <w:t>The Board ensures that all money, property and resources are properly used, managed and accounted for. In order to be accountable, suitable systems must be in place and kept up to date.</w:t>
      </w:r>
    </w:p>
    <w:p w14:paraId="372A6C90" w14:textId="77777777" w:rsidR="00900F4A" w:rsidRDefault="00C72396" w:rsidP="00C72396">
      <w:pPr>
        <w:widowControl w:val="0"/>
        <w:autoSpaceDE w:val="0"/>
        <w:autoSpaceDN w:val="0"/>
        <w:adjustRightInd w:val="0"/>
        <w:spacing w:after="240"/>
        <w:rPr>
          <w:rFonts w:cs="Georgia"/>
          <w:b/>
          <w:bCs/>
          <w:szCs w:val="36"/>
          <w:u w:val="single"/>
          <w:lang w:bidi="en-US"/>
        </w:rPr>
      </w:pPr>
      <w:r w:rsidRPr="00FC6AA0">
        <w:rPr>
          <w:rFonts w:cs="Georgia"/>
          <w:b/>
          <w:bCs/>
          <w:szCs w:val="36"/>
          <w:u w:val="single"/>
          <w:lang w:bidi="en-US"/>
        </w:rPr>
        <w:t xml:space="preserve"> </w:t>
      </w:r>
    </w:p>
    <w:p w14:paraId="48CE0D85" w14:textId="77777777" w:rsidR="00900F4A" w:rsidRDefault="00900F4A" w:rsidP="00C72396">
      <w:pPr>
        <w:widowControl w:val="0"/>
        <w:autoSpaceDE w:val="0"/>
        <w:autoSpaceDN w:val="0"/>
        <w:adjustRightInd w:val="0"/>
        <w:spacing w:after="240"/>
        <w:rPr>
          <w:rFonts w:cs="Georgia"/>
          <w:b/>
          <w:bCs/>
          <w:szCs w:val="36"/>
          <w:u w:val="single"/>
          <w:lang w:bidi="en-US"/>
        </w:rPr>
      </w:pPr>
    </w:p>
    <w:p w14:paraId="429D4112" w14:textId="7193A92D" w:rsidR="00C72396" w:rsidRPr="00FC6AA0" w:rsidRDefault="002E4774" w:rsidP="00BD278F">
      <w:pPr>
        <w:widowControl w:val="0"/>
        <w:autoSpaceDE w:val="0"/>
        <w:autoSpaceDN w:val="0"/>
        <w:adjustRightInd w:val="0"/>
        <w:spacing w:after="240"/>
        <w:outlineLvl w:val="0"/>
        <w:rPr>
          <w:rFonts w:cs="Georgia"/>
          <w:b/>
          <w:bCs/>
          <w:i/>
          <w:szCs w:val="36"/>
          <w:lang w:bidi="en-US"/>
        </w:rPr>
      </w:pPr>
      <w:hyperlink r:id="rId16" w:history="1">
        <w:r w:rsidR="00C72396" w:rsidRPr="00FC6AA0">
          <w:rPr>
            <w:rStyle w:val="Hyperlink"/>
            <w:rFonts w:cs="Georgia"/>
            <w:b/>
            <w:bCs/>
            <w:color w:val="5F5F5F" w:themeColor="text2" w:themeTint="BF"/>
            <w:szCs w:val="36"/>
            <w:lang w:bidi="en-US"/>
          </w:rPr>
          <w:t>Managing Staff and Volunteers</w:t>
        </w:r>
      </w:hyperlink>
    </w:p>
    <w:p w14:paraId="25D6197F" w14:textId="77777777" w:rsidR="00C72396" w:rsidRPr="00FC6AA0" w:rsidRDefault="00C72396" w:rsidP="00C72396">
      <w:pPr>
        <w:widowControl w:val="0"/>
        <w:autoSpaceDE w:val="0"/>
        <w:autoSpaceDN w:val="0"/>
        <w:adjustRightInd w:val="0"/>
        <w:spacing w:after="240"/>
        <w:rPr>
          <w:rFonts w:cs="Georgia"/>
          <w:bCs/>
          <w:szCs w:val="36"/>
          <w:lang w:bidi="en-US"/>
        </w:rPr>
      </w:pPr>
      <w:r w:rsidRPr="00FC6AA0">
        <w:rPr>
          <w:rFonts w:cs="Georgia"/>
          <w:bCs/>
          <w:szCs w:val="36"/>
          <w:lang w:bidi="en-US"/>
        </w:rPr>
        <w:t xml:space="preserve">In the </w:t>
      </w:r>
      <w:proofErr w:type="spellStart"/>
      <w:r w:rsidRPr="00FC6AA0">
        <w:rPr>
          <w:rFonts w:cs="Georgia"/>
          <w:bCs/>
          <w:szCs w:val="36"/>
          <w:lang w:bidi="en-US"/>
        </w:rPr>
        <w:t>organisation</w:t>
      </w:r>
      <w:proofErr w:type="spellEnd"/>
      <w:r w:rsidRPr="00FC6AA0">
        <w:rPr>
          <w:rFonts w:cs="Georgia"/>
          <w:bCs/>
          <w:szCs w:val="36"/>
          <w:lang w:bidi="en-US"/>
        </w:rPr>
        <w:t xml:space="preserve"> the Board is essentially the employer. They must ensure that appropriate policies and procedures are in place for staff and for volunteers, and that both are properly managed and supported. The board, usually represented by the Chairperson, also directly line manage the most senior staff member.</w:t>
      </w:r>
    </w:p>
    <w:p w14:paraId="219CDB54" w14:textId="77777777" w:rsidR="00C72396" w:rsidRPr="00FC6AA0" w:rsidRDefault="00C72396" w:rsidP="00C72396">
      <w:pPr>
        <w:widowControl w:val="0"/>
        <w:autoSpaceDE w:val="0"/>
        <w:autoSpaceDN w:val="0"/>
        <w:adjustRightInd w:val="0"/>
        <w:spacing w:after="240"/>
        <w:rPr>
          <w:lang w:val="ga-IE"/>
        </w:rPr>
      </w:pPr>
    </w:p>
    <w:p w14:paraId="4F706782" w14:textId="77777777" w:rsidR="00C72396" w:rsidRDefault="00C72396" w:rsidP="00C72396">
      <w:pPr>
        <w:rPr>
          <w:b/>
          <w:lang w:val="ga-IE"/>
        </w:rPr>
      </w:pPr>
    </w:p>
    <w:p w14:paraId="15D6A608" w14:textId="77777777" w:rsidR="004D486F" w:rsidRDefault="004D486F" w:rsidP="00C72396">
      <w:pPr>
        <w:rPr>
          <w:b/>
          <w:lang w:val="ga-IE"/>
        </w:rPr>
      </w:pPr>
    </w:p>
    <w:p w14:paraId="66AC2BB0" w14:textId="77777777" w:rsidR="004D486F" w:rsidRDefault="004D486F" w:rsidP="00C72396">
      <w:pPr>
        <w:rPr>
          <w:b/>
          <w:lang w:val="ga-IE"/>
        </w:rPr>
      </w:pPr>
    </w:p>
    <w:p w14:paraId="7614F446" w14:textId="77777777" w:rsidR="004D486F" w:rsidRDefault="004D486F" w:rsidP="00C72396">
      <w:pPr>
        <w:rPr>
          <w:b/>
          <w:lang w:val="ga-IE"/>
        </w:rPr>
      </w:pPr>
    </w:p>
    <w:p w14:paraId="1CEC0C81" w14:textId="77777777" w:rsidR="004D486F" w:rsidRDefault="004D486F" w:rsidP="00C72396">
      <w:pPr>
        <w:rPr>
          <w:b/>
          <w:lang w:val="ga-IE"/>
        </w:rPr>
      </w:pPr>
    </w:p>
    <w:p w14:paraId="26A87A12" w14:textId="77777777" w:rsidR="004D486F" w:rsidRDefault="004D486F" w:rsidP="00C72396">
      <w:pPr>
        <w:rPr>
          <w:b/>
          <w:lang w:val="ga-IE"/>
        </w:rPr>
      </w:pPr>
    </w:p>
    <w:p w14:paraId="285FC9C6" w14:textId="77777777" w:rsidR="004D486F" w:rsidRDefault="004D486F" w:rsidP="00C72396">
      <w:pPr>
        <w:rPr>
          <w:b/>
          <w:lang w:val="ga-IE"/>
        </w:rPr>
      </w:pPr>
    </w:p>
    <w:p w14:paraId="7DCC8479" w14:textId="77777777" w:rsidR="004D486F" w:rsidRDefault="004D486F" w:rsidP="00C72396">
      <w:pPr>
        <w:rPr>
          <w:b/>
          <w:lang w:val="ga-IE"/>
        </w:rPr>
      </w:pPr>
    </w:p>
    <w:p w14:paraId="2A03041A" w14:textId="77777777" w:rsidR="004D486F" w:rsidRDefault="004D486F" w:rsidP="00C72396">
      <w:pPr>
        <w:rPr>
          <w:b/>
          <w:lang w:val="ga-IE"/>
        </w:rPr>
      </w:pPr>
    </w:p>
    <w:p w14:paraId="50C133E2" w14:textId="77777777" w:rsidR="004D486F" w:rsidRDefault="004D486F" w:rsidP="00C72396">
      <w:pPr>
        <w:rPr>
          <w:b/>
          <w:lang w:val="ga-IE"/>
        </w:rPr>
      </w:pPr>
    </w:p>
    <w:p w14:paraId="1EF04829" w14:textId="77777777" w:rsidR="004D486F" w:rsidRDefault="004D486F" w:rsidP="00C72396">
      <w:pPr>
        <w:rPr>
          <w:b/>
          <w:lang w:val="ga-IE"/>
        </w:rPr>
      </w:pPr>
    </w:p>
    <w:p w14:paraId="030D0552" w14:textId="77777777" w:rsidR="004D486F" w:rsidRDefault="004D486F" w:rsidP="00C72396">
      <w:pPr>
        <w:rPr>
          <w:b/>
          <w:lang w:val="ga-IE"/>
        </w:rPr>
      </w:pPr>
    </w:p>
    <w:p w14:paraId="2591C5A6" w14:textId="77777777" w:rsidR="004D486F" w:rsidRDefault="004D486F" w:rsidP="00C72396">
      <w:pPr>
        <w:rPr>
          <w:b/>
          <w:lang w:val="ga-IE"/>
        </w:rPr>
      </w:pPr>
    </w:p>
    <w:p w14:paraId="6458473F" w14:textId="77777777" w:rsidR="004D486F" w:rsidRDefault="004D486F" w:rsidP="00C72396">
      <w:pPr>
        <w:rPr>
          <w:b/>
          <w:lang w:val="ga-IE"/>
        </w:rPr>
      </w:pPr>
    </w:p>
    <w:p w14:paraId="29B239D8" w14:textId="77777777" w:rsidR="004D486F" w:rsidRDefault="004D486F" w:rsidP="00C72396">
      <w:pPr>
        <w:rPr>
          <w:b/>
          <w:lang w:val="ga-IE"/>
        </w:rPr>
      </w:pPr>
    </w:p>
    <w:p w14:paraId="3561D3E8" w14:textId="77777777" w:rsidR="004D486F" w:rsidRDefault="004D486F" w:rsidP="00C72396">
      <w:pPr>
        <w:rPr>
          <w:b/>
          <w:lang w:val="ga-IE"/>
        </w:rPr>
      </w:pPr>
    </w:p>
    <w:p w14:paraId="050B4D37" w14:textId="77777777" w:rsidR="004D486F" w:rsidRDefault="004D486F" w:rsidP="00C72396">
      <w:pPr>
        <w:rPr>
          <w:b/>
          <w:lang w:val="ga-IE"/>
        </w:rPr>
      </w:pPr>
    </w:p>
    <w:p w14:paraId="1D9DF9F8" w14:textId="77777777" w:rsidR="004D486F" w:rsidRDefault="004D486F" w:rsidP="00C72396">
      <w:pPr>
        <w:rPr>
          <w:b/>
          <w:lang w:val="ga-IE"/>
        </w:rPr>
      </w:pPr>
    </w:p>
    <w:p w14:paraId="508B6168" w14:textId="0B8D8E17" w:rsidR="004D486F" w:rsidRDefault="00115AD1" w:rsidP="00BD278F">
      <w:pPr>
        <w:jc w:val="center"/>
        <w:outlineLvl w:val="0"/>
        <w:rPr>
          <w:rFonts w:ascii="Times New Roman" w:hAnsi="Times New Roman" w:cs="Times New Roman"/>
          <w:b/>
          <w:color w:val="4E9747" w:themeColor="accent4" w:themeShade="BF"/>
          <w:sz w:val="52"/>
          <w:szCs w:val="52"/>
          <w:lang w:val="ga-IE"/>
        </w:rPr>
      </w:pPr>
      <w:r>
        <w:rPr>
          <w:rFonts w:ascii="Times New Roman" w:hAnsi="Times New Roman" w:cs="Times New Roman"/>
          <w:b/>
          <w:color w:val="4E9747" w:themeColor="accent4" w:themeShade="BF"/>
          <w:sz w:val="52"/>
          <w:szCs w:val="52"/>
          <w:lang w:val="ga-IE"/>
        </w:rPr>
        <w:t>Code of Conduct</w:t>
      </w:r>
    </w:p>
    <w:p w14:paraId="1A5386E6" w14:textId="77777777" w:rsidR="00D74271" w:rsidRPr="004D486F" w:rsidRDefault="00D74271" w:rsidP="004D486F">
      <w:pPr>
        <w:jc w:val="center"/>
        <w:rPr>
          <w:rFonts w:ascii="Times New Roman" w:hAnsi="Times New Roman" w:cs="Times New Roman"/>
          <w:color w:val="4E9747" w:themeColor="accent4" w:themeShade="BF"/>
          <w:sz w:val="52"/>
          <w:szCs w:val="52"/>
          <w:lang w:val="ga-IE"/>
        </w:rPr>
      </w:pPr>
    </w:p>
    <w:p w14:paraId="263FC3AA" w14:textId="5DF37E15" w:rsidR="00C72396" w:rsidRPr="004D486F" w:rsidRDefault="00C72396" w:rsidP="00C72396">
      <w:pPr>
        <w:rPr>
          <w:b/>
          <w:lang w:val="ga-IE"/>
        </w:rPr>
      </w:pPr>
      <w:r w:rsidRPr="004D486F">
        <w:rPr>
          <w:b/>
          <w:lang w:val="ga-IE"/>
        </w:rPr>
        <w:t>We work as a t</w:t>
      </w:r>
      <w:r w:rsidR="004D486F" w:rsidRPr="004D486F">
        <w:rPr>
          <w:b/>
          <w:lang w:val="ga-IE"/>
        </w:rPr>
        <w:t xml:space="preserve">eam for the best of MLD IRELAND, </w:t>
      </w:r>
      <w:r w:rsidRPr="004D486F">
        <w:rPr>
          <w:b/>
          <w:lang w:val="ga-IE"/>
        </w:rPr>
        <w:t xml:space="preserve">not for our personal benefits </w:t>
      </w:r>
    </w:p>
    <w:p w14:paraId="774217A3" w14:textId="2E9211DC" w:rsidR="00C72396" w:rsidRPr="004D486F" w:rsidRDefault="00C72396" w:rsidP="00BD278F">
      <w:pPr>
        <w:outlineLvl w:val="0"/>
        <w:rPr>
          <w:bCs/>
          <w:szCs w:val="22"/>
          <w:u w:val="single"/>
          <w:lang w:bidi="en-US"/>
        </w:rPr>
      </w:pPr>
      <w:r w:rsidRPr="004D486F">
        <w:rPr>
          <w:bCs/>
          <w:szCs w:val="22"/>
          <w:u w:val="single"/>
          <w:lang w:bidi="en-US"/>
        </w:rPr>
        <w:t>Our agreed values are</w:t>
      </w:r>
      <w:r w:rsidR="004D486F" w:rsidRPr="004D486F">
        <w:rPr>
          <w:bCs/>
          <w:szCs w:val="22"/>
          <w:u w:val="single"/>
          <w:lang w:bidi="en-US"/>
        </w:rPr>
        <w:t>:</w:t>
      </w:r>
    </w:p>
    <w:p w14:paraId="3D91C1F9" w14:textId="2C6B5716" w:rsidR="00C72396" w:rsidRPr="000B3DFF" w:rsidRDefault="004D486F" w:rsidP="009C39ED">
      <w:pPr>
        <w:pStyle w:val="ListParagraph"/>
        <w:numPr>
          <w:ilvl w:val="0"/>
          <w:numId w:val="21"/>
        </w:numPr>
        <w:rPr>
          <w:i w:val="0"/>
          <w:szCs w:val="22"/>
          <w:lang w:bidi="en-US"/>
        </w:rPr>
      </w:pPr>
      <w:r w:rsidRPr="000B3DFF">
        <w:rPr>
          <w:i w:val="0"/>
          <w:szCs w:val="22"/>
          <w:lang w:bidi="en-US"/>
        </w:rPr>
        <w:t xml:space="preserve">To be Solution Focused and </w:t>
      </w:r>
      <w:r w:rsidR="00C72396" w:rsidRPr="000B3DFF">
        <w:rPr>
          <w:i w:val="0"/>
          <w:szCs w:val="22"/>
          <w:lang w:bidi="en-US"/>
        </w:rPr>
        <w:t xml:space="preserve">Open to change </w:t>
      </w:r>
    </w:p>
    <w:p w14:paraId="1BCB4DBE" w14:textId="77777777" w:rsidR="00C72396" w:rsidRPr="000B3DFF" w:rsidRDefault="00C72396" w:rsidP="009C39ED">
      <w:pPr>
        <w:pStyle w:val="ListParagraph"/>
        <w:numPr>
          <w:ilvl w:val="0"/>
          <w:numId w:val="21"/>
        </w:numPr>
        <w:rPr>
          <w:i w:val="0"/>
          <w:szCs w:val="22"/>
          <w:lang w:bidi="en-US"/>
        </w:rPr>
      </w:pPr>
      <w:r w:rsidRPr="000B3DFF">
        <w:rPr>
          <w:i w:val="0"/>
          <w:szCs w:val="22"/>
          <w:lang w:bidi="en-US"/>
        </w:rPr>
        <w:t>To be Respectful and Polite</w:t>
      </w:r>
    </w:p>
    <w:p w14:paraId="61723528" w14:textId="09D257E2" w:rsidR="00C72396" w:rsidRPr="000B3DFF" w:rsidRDefault="004D486F" w:rsidP="009C39ED">
      <w:pPr>
        <w:pStyle w:val="ListParagraph"/>
        <w:numPr>
          <w:ilvl w:val="0"/>
          <w:numId w:val="21"/>
        </w:numPr>
        <w:rPr>
          <w:i w:val="0"/>
          <w:szCs w:val="22"/>
          <w:lang w:bidi="en-US"/>
        </w:rPr>
      </w:pPr>
      <w:r w:rsidRPr="000B3DFF">
        <w:rPr>
          <w:i w:val="0"/>
          <w:szCs w:val="22"/>
          <w:lang w:bidi="en-US"/>
        </w:rPr>
        <w:t>To be Clear in our C</w:t>
      </w:r>
      <w:r w:rsidR="00C72396" w:rsidRPr="000B3DFF">
        <w:rPr>
          <w:i w:val="0"/>
          <w:szCs w:val="22"/>
          <w:lang w:bidi="en-US"/>
        </w:rPr>
        <w:t>ommunication</w:t>
      </w:r>
    </w:p>
    <w:p w14:paraId="048171A2" w14:textId="2F395B5D" w:rsidR="00C72396" w:rsidRPr="000B3DFF" w:rsidRDefault="004D486F" w:rsidP="009C39ED">
      <w:pPr>
        <w:pStyle w:val="ListParagraph"/>
        <w:numPr>
          <w:ilvl w:val="0"/>
          <w:numId w:val="21"/>
        </w:numPr>
        <w:rPr>
          <w:i w:val="0"/>
          <w:szCs w:val="22"/>
          <w:lang w:bidi="en-US"/>
        </w:rPr>
      </w:pPr>
      <w:r w:rsidRPr="000B3DFF">
        <w:rPr>
          <w:i w:val="0"/>
          <w:szCs w:val="22"/>
          <w:lang w:bidi="en-US"/>
        </w:rPr>
        <w:t>To have Focused Discussions with Active Listening and Positive Constructive Feedback</w:t>
      </w:r>
      <w:r w:rsidRPr="000B3DFF">
        <w:rPr>
          <w:i w:val="0"/>
          <w:szCs w:val="22"/>
          <w:lang w:bidi="en-US"/>
        </w:rPr>
        <w:tab/>
      </w:r>
    </w:p>
    <w:p w14:paraId="74F1000E" w14:textId="4FA06D4F" w:rsidR="00C72396" w:rsidRPr="000B3DFF" w:rsidRDefault="00C72396" w:rsidP="009C39ED">
      <w:pPr>
        <w:pStyle w:val="ListParagraph"/>
        <w:numPr>
          <w:ilvl w:val="0"/>
          <w:numId w:val="21"/>
        </w:numPr>
        <w:rPr>
          <w:i w:val="0"/>
          <w:szCs w:val="22"/>
          <w:lang w:bidi="en-US"/>
        </w:rPr>
      </w:pPr>
      <w:r w:rsidRPr="000B3DFF">
        <w:rPr>
          <w:i w:val="0"/>
          <w:szCs w:val="22"/>
          <w:lang w:bidi="en-US"/>
        </w:rPr>
        <w:t>T</w:t>
      </w:r>
      <w:r w:rsidR="004D486F" w:rsidRPr="000B3DFF">
        <w:rPr>
          <w:i w:val="0"/>
          <w:szCs w:val="22"/>
          <w:lang w:bidi="en-US"/>
        </w:rPr>
        <w:t>o insist upon Open and Honest D</w:t>
      </w:r>
      <w:r w:rsidRPr="000B3DFF">
        <w:rPr>
          <w:i w:val="0"/>
          <w:szCs w:val="22"/>
          <w:lang w:bidi="en-US"/>
        </w:rPr>
        <w:t>ialogue</w:t>
      </w:r>
    </w:p>
    <w:p w14:paraId="5C9C1FBB" w14:textId="66AAB92A" w:rsidR="00C72396" w:rsidRPr="000B3DFF" w:rsidRDefault="004D486F" w:rsidP="009C39ED">
      <w:pPr>
        <w:pStyle w:val="ListParagraph"/>
        <w:numPr>
          <w:ilvl w:val="0"/>
          <w:numId w:val="21"/>
        </w:numPr>
        <w:rPr>
          <w:i w:val="0"/>
          <w:szCs w:val="22"/>
          <w:lang w:bidi="en-US"/>
        </w:rPr>
      </w:pPr>
      <w:r w:rsidRPr="000B3DFF">
        <w:rPr>
          <w:i w:val="0"/>
          <w:szCs w:val="22"/>
          <w:lang w:bidi="en-US"/>
        </w:rPr>
        <w:t>Diversity is E</w:t>
      </w:r>
      <w:r w:rsidR="00C72396" w:rsidRPr="000B3DFF">
        <w:rPr>
          <w:i w:val="0"/>
          <w:szCs w:val="22"/>
          <w:lang w:bidi="en-US"/>
        </w:rPr>
        <w:t>nriching</w:t>
      </w:r>
    </w:p>
    <w:p w14:paraId="0586640D" w14:textId="1E51E7FF" w:rsidR="00C72396" w:rsidRPr="000B3DFF" w:rsidRDefault="00C72396" w:rsidP="000B3DFF">
      <w:pPr>
        <w:rPr>
          <w:szCs w:val="22"/>
          <w:u w:val="single"/>
          <w:lang w:bidi="en-US"/>
        </w:rPr>
      </w:pPr>
      <w:r w:rsidRPr="000B3DFF">
        <w:rPr>
          <w:szCs w:val="22"/>
          <w:lang w:bidi="en-US"/>
        </w:rPr>
        <w:t>W</w:t>
      </w:r>
      <w:r w:rsidR="000B3DFF" w:rsidRPr="000B3DFF">
        <w:rPr>
          <w:szCs w:val="22"/>
          <w:lang w:bidi="en-US"/>
        </w:rPr>
        <w:t>e will strive to alway</w:t>
      </w:r>
      <w:r w:rsidR="000B3DFF" w:rsidRPr="008C1EFC">
        <w:rPr>
          <w:szCs w:val="22"/>
          <w:lang w:bidi="en-US"/>
        </w:rPr>
        <w:t xml:space="preserve">s act </w:t>
      </w:r>
      <w:r w:rsidR="000B3DFF">
        <w:rPr>
          <w:szCs w:val="22"/>
          <w:lang w:bidi="en-US"/>
        </w:rPr>
        <w:t>and communicate in this manner, i</w:t>
      </w:r>
      <w:r w:rsidR="004D486F" w:rsidRPr="000B3DFF">
        <w:rPr>
          <w:szCs w:val="22"/>
          <w:lang w:bidi="en-US"/>
        </w:rPr>
        <w:t>nform</w:t>
      </w:r>
      <w:r w:rsidRPr="000B3DFF">
        <w:rPr>
          <w:szCs w:val="22"/>
          <w:lang w:bidi="en-US"/>
        </w:rPr>
        <w:t xml:space="preserve"> each other when bogged down </w:t>
      </w:r>
      <w:r w:rsidRPr="008C1EFC">
        <w:rPr>
          <w:szCs w:val="22"/>
          <w:lang w:bidi="en-US"/>
        </w:rPr>
        <w:t>and</w:t>
      </w:r>
      <w:r w:rsidR="000B3DFF" w:rsidRPr="008C1EFC">
        <w:rPr>
          <w:szCs w:val="22"/>
          <w:lang w:bidi="en-US"/>
        </w:rPr>
        <w:t xml:space="preserve"> c</w:t>
      </w:r>
      <w:r w:rsidRPr="008C1EFC">
        <w:rPr>
          <w:szCs w:val="22"/>
          <w:lang w:bidi="en-US"/>
        </w:rPr>
        <w:t>all</w:t>
      </w:r>
      <w:r w:rsidRPr="000B3DFF">
        <w:rPr>
          <w:szCs w:val="22"/>
          <w:lang w:bidi="en-US"/>
        </w:rPr>
        <w:t xml:space="preserve"> for a breathing brea</w:t>
      </w:r>
      <w:r w:rsidR="000B3DFF">
        <w:rPr>
          <w:szCs w:val="22"/>
          <w:lang w:bidi="en-US"/>
        </w:rPr>
        <w:t>k when situations get difficult.</w:t>
      </w:r>
    </w:p>
    <w:p w14:paraId="0FB907FD" w14:textId="77777777" w:rsidR="00C72396" w:rsidRPr="000B3DFF" w:rsidRDefault="00C72396" w:rsidP="00C72396">
      <w:pPr>
        <w:widowControl w:val="0"/>
        <w:autoSpaceDE w:val="0"/>
        <w:autoSpaceDN w:val="0"/>
        <w:adjustRightInd w:val="0"/>
        <w:spacing w:after="240"/>
        <w:rPr>
          <w:rFonts w:cs="LucidaGrande"/>
          <w:lang w:bidi="en-US"/>
        </w:rPr>
      </w:pPr>
    </w:p>
    <w:p w14:paraId="61EF920C" w14:textId="77777777" w:rsidR="00C72396" w:rsidRPr="000B3DFF" w:rsidRDefault="00C72396" w:rsidP="005030DA">
      <w:pPr>
        <w:pStyle w:val="Default"/>
        <w:jc w:val="center"/>
        <w:rPr>
          <w:b/>
          <w:color w:val="FF0000"/>
          <w:sz w:val="52"/>
          <w:szCs w:val="52"/>
        </w:rPr>
      </w:pPr>
    </w:p>
    <w:p w14:paraId="3EC2D3F1" w14:textId="77777777" w:rsidR="00C72396" w:rsidRPr="000B3DFF" w:rsidRDefault="00C72396" w:rsidP="005030DA">
      <w:pPr>
        <w:pStyle w:val="Default"/>
        <w:jc w:val="center"/>
        <w:rPr>
          <w:b/>
          <w:color w:val="FF0000"/>
          <w:sz w:val="52"/>
          <w:szCs w:val="52"/>
        </w:rPr>
      </w:pPr>
    </w:p>
    <w:p w14:paraId="53498883" w14:textId="77777777" w:rsidR="00C72396" w:rsidRPr="000B3DFF" w:rsidRDefault="00C72396" w:rsidP="005030DA">
      <w:pPr>
        <w:pStyle w:val="Default"/>
        <w:jc w:val="center"/>
        <w:rPr>
          <w:b/>
          <w:color w:val="FF0000"/>
          <w:sz w:val="52"/>
          <w:szCs w:val="52"/>
        </w:rPr>
      </w:pPr>
    </w:p>
    <w:p w14:paraId="4706D9C3" w14:textId="77777777" w:rsidR="00C72396" w:rsidRDefault="00C72396" w:rsidP="005030DA">
      <w:pPr>
        <w:pStyle w:val="Default"/>
        <w:jc w:val="center"/>
        <w:rPr>
          <w:b/>
          <w:color w:val="FF0000"/>
          <w:sz w:val="52"/>
          <w:szCs w:val="52"/>
        </w:rPr>
      </w:pPr>
    </w:p>
    <w:p w14:paraId="6CDCF550" w14:textId="77777777" w:rsidR="00C72396" w:rsidRDefault="00C72396" w:rsidP="005030DA">
      <w:pPr>
        <w:pStyle w:val="Default"/>
        <w:jc w:val="center"/>
        <w:rPr>
          <w:b/>
          <w:color w:val="FF0000"/>
          <w:sz w:val="52"/>
          <w:szCs w:val="52"/>
        </w:rPr>
      </w:pPr>
    </w:p>
    <w:p w14:paraId="73BBF858" w14:textId="77777777" w:rsidR="00C72396" w:rsidRDefault="00C72396" w:rsidP="005030DA">
      <w:pPr>
        <w:pStyle w:val="Default"/>
        <w:jc w:val="center"/>
        <w:rPr>
          <w:b/>
          <w:color w:val="FF0000"/>
          <w:sz w:val="52"/>
          <w:szCs w:val="52"/>
        </w:rPr>
      </w:pPr>
    </w:p>
    <w:p w14:paraId="0D333298" w14:textId="2A8B7988" w:rsidR="00C72396" w:rsidRDefault="00C5090B" w:rsidP="005030DA">
      <w:pPr>
        <w:pStyle w:val="Default"/>
        <w:jc w:val="center"/>
        <w:rPr>
          <w:b/>
          <w:color w:val="FF0000"/>
          <w:sz w:val="52"/>
          <w:szCs w:val="52"/>
        </w:rPr>
      </w:pPr>
      <w:r>
        <w:rPr>
          <w:b/>
          <w:noProof/>
          <w:color w:val="FF0000"/>
          <w:sz w:val="52"/>
          <w:szCs w:val="52"/>
          <w:lang w:val="en-US"/>
        </w:rPr>
        <w:lastRenderedPageBreak/>
        <w:drawing>
          <wp:inline distT="0" distB="0" distL="0" distR="0" wp14:anchorId="43C232C1" wp14:editId="383AB1E1">
            <wp:extent cx="5486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rd roles structure image  MLD Ireland.pdf"/>
                    <pic:cNvPicPr/>
                  </pic:nvPicPr>
                  <pic:blipFill>
                    <a:blip r:embed="rId17">
                      <a:extLst>
                        <a:ext uri="{28A0092B-C50C-407E-A947-70E740481C1C}">
                          <a14:useLocalDpi xmlns:a14="http://schemas.microsoft.com/office/drawing/2010/main" val="0"/>
                        </a:ext>
                      </a:extLst>
                    </a:blip>
                    <a:stretch>
                      <a:fillRect/>
                    </a:stretch>
                  </pic:blipFill>
                  <pic:spPr>
                    <a:xfrm>
                      <a:off x="0" y="0"/>
                      <a:ext cx="5486400" cy="5715000"/>
                    </a:xfrm>
                    <a:prstGeom prst="rect">
                      <a:avLst/>
                    </a:prstGeom>
                  </pic:spPr>
                </pic:pic>
              </a:graphicData>
            </a:graphic>
          </wp:inline>
        </w:drawing>
      </w:r>
    </w:p>
    <w:p w14:paraId="0028B6FB" w14:textId="77777777" w:rsidR="00C72396" w:rsidRDefault="00C72396" w:rsidP="005030DA">
      <w:pPr>
        <w:pStyle w:val="Default"/>
        <w:jc w:val="center"/>
        <w:rPr>
          <w:b/>
          <w:color w:val="FF0000"/>
          <w:sz w:val="52"/>
          <w:szCs w:val="52"/>
        </w:rPr>
      </w:pPr>
    </w:p>
    <w:p w14:paraId="350072C8" w14:textId="77777777" w:rsidR="00C72396" w:rsidRDefault="00C72396" w:rsidP="005030DA">
      <w:pPr>
        <w:pStyle w:val="Default"/>
        <w:jc w:val="center"/>
        <w:rPr>
          <w:b/>
          <w:color w:val="FF0000"/>
          <w:sz w:val="52"/>
          <w:szCs w:val="52"/>
        </w:rPr>
      </w:pPr>
    </w:p>
    <w:p w14:paraId="6D4033F4" w14:textId="77777777" w:rsidR="00C72396" w:rsidRDefault="00C72396" w:rsidP="005030DA">
      <w:pPr>
        <w:pStyle w:val="Default"/>
        <w:jc w:val="center"/>
        <w:rPr>
          <w:b/>
          <w:color w:val="FF0000"/>
          <w:sz w:val="52"/>
          <w:szCs w:val="52"/>
        </w:rPr>
      </w:pPr>
    </w:p>
    <w:p w14:paraId="531602F0" w14:textId="77777777" w:rsidR="00C72396" w:rsidRDefault="00C72396" w:rsidP="005030DA">
      <w:pPr>
        <w:pStyle w:val="Default"/>
        <w:jc w:val="center"/>
        <w:rPr>
          <w:b/>
          <w:color w:val="FF0000"/>
          <w:sz w:val="52"/>
          <w:szCs w:val="52"/>
        </w:rPr>
      </w:pPr>
    </w:p>
    <w:p w14:paraId="0E7B8F3A" w14:textId="77777777" w:rsidR="00C72396" w:rsidRDefault="00C72396" w:rsidP="005030DA">
      <w:pPr>
        <w:pStyle w:val="Default"/>
        <w:jc w:val="center"/>
        <w:rPr>
          <w:b/>
          <w:color w:val="FF0000"/>
          <w:sz w:val="52"/>
          <w:szCs w:val="52"/>
        </w:rPr>
      </w:pPr>
    </w:p>
    <w:p w14:paraId="353255F9" w14:textId="77777777" w:rsidR="00C72396" w:rsidRDefault="00C72396" w:rsidP="005030DA">
      <w:pPr>
        <w:pStyle w:val="Default"/>
        <w:jc w:val="center"/>
        <w:rPr>
          <w:b/>
          <w:color w:val="FF0000"/>
          <w:sz w:val="52"/>
          <w:szCs w:val="52"/>
        </w:rPr>
      </w:pPr>
    </w:p>
    <w:p w14:paraId="4600E74D" w14:textId="77777777" w:rsidR="00737F2E" w:rsidRDefault="00737F2E" w:rsidP="00737F2E">
      <w:pPr>
        <w:widowControl w:val="0"/>
        <w:autoSpaceDE w:val="0"/>
        <w:autoSpaceDN w:val="0"/>
        <w:adjustRightInd w:val="0"/>
        <w:spacing w:after="240" w:line="360" w:lineRule="atLeast"/>
        <w:rPr>
          <w:rFonts w:ascii="Times" w:hAnsi="Times" w:cs="Times"/>
          <w:b/>
          <w:bCs/>
          <w:color w:val="auto"/>
          <w:sz w:val="32"/>
          <w:szCs w:val="32"/>
        </w:rPr>
      </w:pPr>
    </w:p>
    <w:p w14:paraId="5BA5AEB6" w14:textId="10CEA533" w:rsidR="00737F2E" w:rsidRPr="005D4CEF" w:rsidRDefault="00BD278F" w:rsidP="00BD278F">
      <w:pPr>
        <w:widowControl w:val="0"/>
        <w:autoSpaceDE w:val="0"/>
        <w:autoSpaceDN w:val="0"/>
        <w:adjustRightInd w:val="0"/>
        <w:spacing w:after="240" w:line="360" w:lineRule="atLeast"/>
        <w:jc w:val="center"/>
        <w:outlineLvl w:val="0"/>
        <w:rPr>
          <w:rFonts w:ascii="Times New Roman" w:hAnsi="Times New Roman" w:cs="Times New Roman"/>
          <w:color w:val="4E9747" w:themeColor="accent4" w:themeShade="BF"/>
          <w:sz w:val="52"/>
          <w:szCs w:val="52"/>
        </w:rPr>
      </w:pPr>
      <w:r w:rsidRPr="005D4CEF">
        <w:rPr>
          <w:rFonts w:ascii="Times New Roman" w:hAnsi="Times New Roman" w:cs="Times New Roman"/>
          <w:b/>
          <w:bCs/>
          <w:color w:val="4E9747" w:themeColor="accent4" w:themeShade="BF"/>
          <w:sz w:val="52"/>
          <w:szCs w:val="52"/>
        </w:rPr>
        <w:lastRenderedPageBreak/>
        <w:t>Board Election Process</w:t>
      </w:r>
    </w:p>
    <w:p w14:paraId="0A3A3805" w14:textId="2FED0FEF" w:rsidR="00737F2E" w:rsidRPr="00DD1922" w:rsidRDefault="00737F2E" w:rsidP="00737F2E">
      <w:pPr>
        <w:widowControl w:val="0"/>
        <w:autoSpaceDE w:val="0"/>
        <w:autoSpaceDN w:val="0"/>
        <w:adjustRightInd w:val="0"/>
        <w:spacing w:after="240" w:line="360" w:lineRule="atLeast"/>
        <w:rPr>
          <w:rFonts w:cs="Times"/>
        </w:rPr>
      </w:pPr>
      <w:r w:rsidRPr="00DD1922">
        <w:rPr>
          <w:rFonts w:cs="Times"/>
          <w:iCs/>
        </w:rPr>
        <w:t xml:space="preserve">This document describes the formal process of nomination and election of members on the MLD Ireland Board. Please visit the membership area on our website for more information about Board’s work, specific Positions and the legal responsibilities, which you find in the M&amp;A’s </w:t>
      </w:r>
    </w:p>
    <w:p w14:paraId="34891C3E" w14:textId="77777777" w:rsidR="006854F6" w:rsidRPr="00DD1922" w:rsidRDefault="006854F6" w:rsidP="00737F2E">
      <w:pPr>
        <w:widowControl w:val="0"/>
        <w:autoSpaceDE w:val="0"/>
        <w:autoSpaceDN w:val="0"/>
        <w:adjustRightInd w:val="0"/>
        <w:spacing w:after="240" w:line="360" w:lineRule="atLeast"/>
        <w:rPr>
          <w:rFonts w:cs="Times"/>
        </w:rPr>
      </w:pPr>
    </w:p>
    <w:p w14:paraId="7683C166" w14:textId="25CF55C3" w:rsidR="00737F2E" w:rsidRPr="00DD1922" w:rsidRDefault="00737F2E" w:rsidP="00737F2E">
      <w:pPr>
        <w:widowControl w:val="0"/>
        <w:autoSpaceDE w:val="0"/>
        <w:autoSpaceDN w:val="0"/>
        <w:adjustRightInd w:val="0"/>
        <w:spacing w:after="240" w:line="360" w:lineRule="atLeast"/>
        <w:rPr>
          <w:rFonts w:cs="Times"/>
        </w:rPr>
      </w:pPr>
      <w:proofErr w:type="gramStart"/>
      <w:r w:rsidRPr="00DD1922">
        <w:rPr>
          <w:rFonts w:cs="Times"/>
          <w:b/>
          <w:bCs/>
        </w:rPr>
        <w:t>1 .</w:t>
      </w:r>
      <w:proofErr w:type="gramEnd"/>
      <w:r w:rsidR="009C39ED" w:rsidRPr="00DD1922">
        <w:rPr>
          <w:rFonts w:cs="Times"/>
          <w:b/>
          <w:bCs/>
        </w:rPr>
        <w:t xml:space="preserve"> </w:t>
      </w:r>
      <w:r w:rsidRPr="00DD1922">
        <w:rPr>
          <w:rFonts w:cs="Times"/>
          <w:b/>
          <w:bCs/>
        </w:rPr>
        <w:t xml:space="preserve">Nomination of board </w:t>
      </w:r>
    </w:p>
    <w:p w14:paraId="379F5EFD" w14:textId="1C29BF12" w:rsidR="00737F2E" w:rsidRPr="00DD1922" w:rsidRDefault="00737F2E" w:rsidP="00DD1922">
      <w:pPr>
        <w:widowControl w:val="0"/>
        <w:numPr>
          <w:ilvl w:val="0"/>
          <w:numId w:val="31"/>
        </w:numPr>
        <w:tabs>
          <w:tab w:val="left" w:pos="220"/>
          <w:tab w:val="left" w:pos="720"/>
        </w:tabs>
        <w:autoSpaceDE w:val="0"/>
        <w:autoSpaceDN w:val="0"/>
        <w:adjustRightInd w:val="0"/>
        <w:spacing w:after="320" w:line="360" w:lineRule="atLeast"/>
        <w:rPr>
          <w:rFonts w:cs="Times New Roman"/>
        </w:rPr>
      </w:pPr>
      <w:r w:rsidRPr="00DD1922">
        <w:rPr>
          <w:rFonts w:cs="Times New Roman"/>
        </w:rPr>
        <w:t>The nominati</w:t>
      </w:r>
      <w:r w:rsidR="00961A74">
        <w:rPr>
          <w:rFonts w:cs="Times New Roman"/>
        </w:rPr>
        <w:t>on period shall run for 4 weeks</w:t>
      </w:r>
      <w:r w:rsidRPr="00DD1922">
        <w:rPr>
          <w:rFonts w:cs="Times New Roman"/>
        </w:rPr>
        <w:t xml:space="preserve"> </w:t>
      </w:r>
      <w:r w:rsidRPr="00DD1922">
        <w:rPr>
          <w:rFonts w:ascii="MS Mincho" w:eastAsia="MS Mincho" w:hAnsi="MS Mincho" w:cs="MS Mincho"/>
        </w:rPr>
        <w:t> </w:t>
      </w:r>
    </w:p>
    <w:p w14:paraId="780BF057" w14:textId="115ECDF7" w:rsidR="00737F2E" w:rsidRPr="00DD1922" w:rsidRDefault="00737F2E" w:rsidP="00DD1922">
      <w:pPr>
        <w:widowControl w:val="0"/>
        <w:numPr>
          <w:ilvl w:val="0"/>
          <w:numId w:val="32"/>
        </w:numPr>
        <w:tabs>
          <w:tab w:val="left" w:pos="220"/>
          <w:tab w:val="left" w:pos="720"/>
        </w:tabs>
        <w:autoSpaceDE w:val="0"/>
        <w:autoSpaceDN w:val="0"/>
        <w:adjustRightInd w:val="0"/>
        <w:spacing w:after="320" w:line="360" w:lineRule="atLeast"/>
        <w:rPr>
          <w:rFonts w:cs="Times New Roman"/>
        </w:rPr>
      </w:pPr>
      <w:r w:rsidRPr="00DD1922">
        <w:rPr>
          <w:rFonts w:cs="Times New Roman"/>
        </w:rPr>
        <w:t xml:space="preserve">A call for nominations and expressions of interest will be emailed to </w:t>
      </w:r>
      <w:r w:rsidRPr="00DD1922">
        <w:rPr>
          <w:rFonts w:ascii="MS Mincho" w:eastAsia="MS Mincho" w:hAnsi="MS Mincho" w:cs="MS Mincho"/>
        </w:rPr>
        <w:t> </w:t>
      </w:r>
      <w:r w:rsidRPr="00DD1922">
        <w:rPr>
          <w:rFonts w:cs="Times New Roman"/>
        </w:rPr>
        <w:t>all members. This call will be send 2 times, once at the opening of the nomination period, and a second "final call" for nominations two days before the period closes</w:t>
      </w:r>
    </w:p>
    <w:p w14:paraId="7D10310A" w14:textId="4BF63736" w:rsidR="00737F2E" w:rsidRPr="00DD1922" w:rsidRDefault="00737F2E" w:rsidP="00DD1922">
      <w:pPr>
        <w:widowControl w:val="0"/>
        <w:numPr>
          <w:ilvl w:val="0"/>
          <w:numId w:val="33"/>
        </w:numPr>
        <w:tabs>
          <w:tab w:val="left" w:pos="220"/>
          <w:tab w:val="left" w:pos="720"/>
        </w:tabs>
        <w:autoSpaceDE w:val="0"/>
        <w:autoSpaceDN w:val="0"/>
        <w:adjustRightInd w:val="0"/>
        <w:spacing w:after="320" w:line="360" w:lineRule="atLeast"/>
        <w:rPr>
          <w:rFonts w:cs="Times New Roman"/>
        </w:rPr>
      </w:pPr>
      <w:r w:rsidRPr="00DD1922">
        <w:rPr>
          <w:rFonts w:cs="Times New Roman"/>
        </w:rPr>
        <w:t>Any paid up member is eligible for nomination/expression of interest</w:t>
      </w:r>
    </w:p>
    <w:p w14:paraId="71363B26" w14:textId="02C506A9" w:rsidR="00737F2E" w:rsidRPr="00DD1922" w:rsidRDefault="00737F2E" w:rsidP="00DD1922">
      <w:pPr>
        <w:widowControl w:val="0"/>
        <w:numPr>
          <w:ilvl w:val="0"/>
          <w:numId w:val="34"/>
        </w:numPr>
        <w:tabs>
          <w:tab w:val="left" w:pos="220"/>
          <w:tab w:val="left" w:pos="720"/>
        </w:tabs>
        <w:autoSpaceDE w:val="0"/>
        <w:autoSpaceDN w:val="0"/>
        <w:adjustRightInd w:val="0"/>
        <w:spacing w:after="320" w:line="360" w:lineRule="atLeast"/>
        <w:rPr>
          <w:rFonts w:cs="Times New Roman"/>
        </w:rPr>
      </w:pPr>
      <w:r w:rsidRPr="00DD1922">
        <w:rPr>
          <w:rFonts w:cs="Times New Roman"/>
        </w:rPr>
        <w:t>Any paid up member may nominate any number of members</w:t>
      </w:r>
      <w:r w:rsidRPr="00DD1922">
        <w:rPr>
          <w:rFonts w:ascii="MS Mincho" w:eastAsia="MS Mincho" w:hAnsi="MS Mincho" w:cs="MS Mincho"/>
        </w:rPr>
        <w:t> </w:t>
      </w:r>
    </w:p>
    <w:p w14:paraId="48881E02" w14:textId="450AC00A" w:rsidR="00737F2E" w:rsidRPr="00DD1922" w:rsidRDefault="00737F2E" w:rsidP="00DD1922">
      <w:pPr>
        <w:widowControl w:val="0"/>
        <w:numPr>
          <w:ilvl w:val="0"/>
          <w:numId w:val="35"/>
        </w:numPr>
        <w:tabs>
          <w:tab w:val="left" w:pos="220"/>
          <w:tab w:val="left" w:pos="720"/>
        </w:tabs>
        <w:autoSpaceDE w:val="0"/>
        <w:autoSpaceDN w:val="0"/>
        <w:adjustRightInd w:val="0"/>
        <w:spacing w:after="320" w:line="360" w:lineRule="atLeast"/>
        <w:rPr>
          <w:rFonts w:cs="Times New Roman"/>
        </w:rPr>
      </w:pPr>
      <w:r w:rsidRPr="00DD1922">
        <w:rPr>
          <w:rFonts w:cs="Times New Roman"/>
        </w:rPr>
        <w:t>The number of Board members, at the time of election, will be clearly</w:t>
      </w:r>
      <w:r w:rsidR="00DD1922" w:rsidRPr="00DD1922">
        <w:rPr>
          <w:rFonts w:cs="Times New Roman"/>
        </w:rPr>
        <w:t xml:space="preserve"> </w:t>
      </w:r>
      <w:r w:rsidRPr="00DD1922">
        <w:rPr>
          <w:rFonts w:cs="Times New Roman"/>
        </w:rPr>
        <w:t xml:space="preserve">shown on the nomination form </w:t>
      </w:r>
      <w:r w:rsidRPr="00DD1922">
        <w:rPr>
          <w:rFonts w:ascii="MS Mincho" w:eastAsia="MS Mincho" w:hAnsi="MS Mincho" w:cs="MS Mincho"/>
        </w:rPr>
        <w:t> </w:t>
      </w:r>
    </w:p>
    <w:p w14:paraId="389545B0" w14:textId="4B54C628" w:rsidR="00737F2E" w:rsidRPr="00DD1922" w:rsidRDefault="00737F2E" w:rsidP="00DD1922">
      <w:pPr>
        <w:widowControl w:val="0"/>
        <w:numPr>
          <w:ilvl w:val="0"/>
          <w:numId w:val="36"/>
        </w:numPr>
        <w:tabs>
          <w:tab w:val="left" w:pos="220"/>
          <w:tab w:val="left" w:pos="720"/>
        </w:tabs>
        <w:autoSpaceDE w:val="0"/>
        <w:autoSpaceDN w:val="0"/>
        <w:adjustRightInd w:val="0"/>
        <w:spacing w:after="320" w:line="360" w:lineRule="atLeast"/>
        <w:rPr>
          <w:rFonts w:cs="Times New Roman"/>
        </w:rPr>
      </w:pPr>
      <w:r w:rsidRPr="00DD1922">
        <w:rPr>
          <w:rFonts w:cs="Times New Roman"/>
        </w:rPr>
        <w:t xml:space="preserve">Nominations should happen on the form included in the call for </w:t>
      </w:r>
      <w:r w:rsidRPr="00DD1922">
        <w:rPr>
          <w:rFonts w:ascii="MS Mincho" w:eastAsia="MS Mincho" w:hAnsi="MS Mincho" w:cs="MS Mincho"/>
        </w:rPr>
        <w:t> </w:t>
      </w:r>
      <w:r w:rsidRPr="00DD1922">
        <w:rPr>
          <w:rFonts w:cs="Times New Roman"/>
        </w:rPr>
        <w:t>nomination and nomination forms should</w:t>
      </w:r>
      <w:r w:rsidR="00C648CE">
        <w:rPr>
          <w:rFonts w:cs="Times New Roman"/>
        </w:rPr>
        <w:t xml:space="preserve"> be</w:t>
      </w:r>
      <w:r w:rsidRPr="00DD1922">
        <w:rPr>
          <w:rFonts w:cs="Times New Roman"/>
        </w:rPr>
        <w:t xml:space="preserve"> emailed to the given email address </w:t>
      </w:r>
      <w:r w:rsidRPr="00DD1922">
        <w:rPr>
          <w:rFonts w:ascii="MS Mincho" w:eastAsia="MS Mincho" w:hAnsi="MS Mincho" w:cs="MS Mincho"/>
        </w:rPr>
        <w:t> </w:t>
      </w:r>
    </w:p>
    <w:p w14:paraId="0B0D36E4" w14:textId="77777777" w:rsidR="006854F6" w:rsidRPr="00DD1922" w:rsidRDefault="00737F2E" w:rsidP="0031510D">
      <w:pPr>
        <w:widowControl w:val="0"/>
        <w:numPr>
          <w:ilvl w:val="0"/>
          <w:numId w:val="37"/>
        </w:numPr>
        <w:tabs>
          <w:tab w:val="left" w:pos="220"/>
          <w:tab w:val="left" w:pos="720"/>
        </w:tabs>
        <w:autoSpaceDE w:val="0"/>
        <w:autoSpaceDN w:val="0"/>
        <w:adjustRightInd w:val="0"/>
        <w:spacing w:after="320" w:line="360" w:lineRule="atLeast"/>
        <w:rPr>
          <w:rFonts w:cs="Times"/>
        </w:rPr>
      </w:pPr>
      <w:r w:rsidRPr="00DD1922">
        <w:rPr>
          <w:rFonts w:cs="Times New Roman"/>
        </w:rPr>
        <w:t xml:space="preserve">nomination forms should be emailed in the given time frame </w:t>
      </w:r>
    </w:p>
    <w:p w14:paraId="287BAC12" w14:textId="77777777" w:rsidR="006854F6" w:rsidRPr="00DD1922" w:rsidRDefault="006854F6" w:rsidP="006854F6">
      <w:pPr>
        <w:widowControl w:val="0"/>
        <w:tabs>
          <w:tab w:val="left" w:pos="220"/>
          <w:tab w:val="left" w:pos="720"/>
        </w:tabs>
        <w:autoSpaceDE w:val="0"/>
        <w:autoSpaceDN w:val="0"/>
        <w:adjustRightInd w:val="0"/>
        <w:spacing w:after="320" w:line="360" w:lineRule="atLeast"/>
        <w:ind w:left="720"/>
        <w:rPr>
          <w:rFonts w:cs="Times"/>
        </w:rPr>
      </w:pPr>
    </w:p>
    <w:p w14:paraId="3BECFEEE" w14:textId="77777777" w:rsidR="00AB5D26" w:rsidRDefault="00AB5D26" w:rsidP="006854F6">
      <w:pPr>
        <w:widowControl w:val="0"/>
        <w:tabs>
          <w:tab w:val="left" w:pos="220"/>
          <w:tab w:val="left" w:pos="720"/>
        </w:tabs>
        <w:autoSpaceDE w:val="0"/>
        <w:autoSpaceDN w:val="0"/>
        <w:adjustRightInd w:val="0"/>
        <w:spacing w:after="320" w:line="360" w:lineRule="atLeast"/>
        <w:ind w:left="720"/>
        <w:rPr>
          <w:rFonts w:cs="Times"/>
          <w:b/>
          <w:bCs/>
        </w:rPr>
      </w:pPr>
    </w:p>
    <w:p w14:paraId="0DFCD1DF" w14:textId="77777777" w:rsidR="00AB5D26" w:rsidRDefault="00AB5D26" w:rsidP="006854F6">
      <w:pPr>
        <w:widowControl w:val="0"/>
        <w:tabs>
          <w:tab w:val="left" w:pos="220"/>
          <w:tab w:val="left" w:pos="720"/>
        </w:tabs>
        <w:autoSpaceDE w:val="0"/>
        <w:autoSpaceDN w:val="0"/>
        <w:adjustRightInd w:val="0"/>
        <w:spacing w:after="320" w:line="360" w:lineRule="atLeast"/>
        <w:ind w:left="720"/>
        <w:rPr>
          <w:rFonts w:cs="Times"/>
          <w:b/>
          <w:bCs/>
        </w:rPr>
      </w:pPr>
    </w:p>
    <w:p w14:paraId="07E4220F" w14:textId="77777777" w:rsidR="009C39ED" w:rsidRPr="00DD1922" w:rsidRDefault="00737F2E" w:rsidP="006854F6">
      <w:pPr>
        <w:widowControl w:val="0"/>
        <w:tabs>
          <w:tab w:val="left" w:pos="220"/>
          <w:tab w:val="left" w:pos="720"/>
        </w:tabs>
        <w:autoSpaceDE w:val="0"/>
        <w:autoSpaceDN w:val="0"/>
        <w:adjustRightInd w:val="0"/>
        <w:spacing w:after="320" w:line="360" w:lineRule="atLeast"/>
        <w:ind w:left="720"/>
        <w:rPr>
          <w:rFonts w:eastAsia="MS Mincho" w:cs="MS Mincho"/>
        </w:rPr>
      </w:pPr>
      <w:r w:rsidRPr="00DD1922">
        <w:rPr>
          <w:rFonts w:cs="Times"/>
          <w:b/>
          <w:bCs/>
        </w:rPr>
        <w:lastRenderedPageBreak/>
        <w:t xml:space="preserve">2.Election of Board </w:t>
      </w:r>
      <w:r w:rsidRPr="00DD1922">
        <w:rPr>
          <w:rFonts w:ascii="MS Mincho" w:eastAsia="MS Mincho" w:hAnsi="MS Mincho" w:cs="MS Mincho"/>
        </w:rPr>
        <w:t> </w:t>
      </w:r>
    </w:p>
    <w:p w14:paraId="519F526B" w14:textId="43C382FE" w:rsidR="00737F2E" w:rsidRPr="00DD1922" w:rsidRDefault="00737F2E" w:rsidP="006854F6">
      <w:pPr>
        <w:widowControl w:val="0"/>
        <w:tabs>
          <w:tab w:val="left" w:pos="220"/>
          <w:tab w:val="left" w:pos="720"/>
        </w:tabs>
        <w:autoSpaceDE w:val="0"/>
        <w:autoSpaceDN w:val="0"/>
        <w:adjustRightInd w:val="0"/>
        <w:spacing w:after="320" w:line="360" w:lineRule="atLeast"/>
        <w:ind w:left="720"/>
        <w:rPr>
          <w:rFonts w:cs="Times"/>
        </w:rPr>
      </w:pPr>
      <w:r w:rsidRPr="00DD1922">
        <w:rPr>
          <w:rFonts w:cs="Times New Roman"/>
        </w:rPr>
        <w:t>• All nominations re</w:t>
      </w:r>
      <w:r w:rsidR="009C39ED" w:rsidRPr="00DD1922">
        <w:rPr>
          <w:rFonts w:cs="Times New Roman"/>
        </w:rPr>
        <w:t xml:space="preserve">ceived in the given time frame </w:t>
      </w:r>
      <w:r w:rsidR="006D3419" w:rsidRPr="00DD1922">
        <w:rPr>
          <w:rFonts w:cs="Times New Roman"/>
        </w:rPr>
        <w:t>will be sorted</w:t>
      </w:r>
      <w:r w:rsidRPr="00DD1922">
        <w:rPr>
          <w:rFonts w:cs="Times New Roman"/>
        </w:rPr>
        <w:t xml:space="preserve">. </w:t>
      </w:r>
      <w:r w:rsidRPr="00DD1922">
        <w:rPr>
          <w:rFonts w:ascii="MS Mincho" w:eastAsia="MS Mincho" w:hAnsi="MS Mincho" w:cs="MS Mincho"/>
        </w:rPr>
        <w:t> </w:t>
      </w:r>
    </w:p>
    <w:p w14:paraId="520AFE4E" w14:textId="77777777" w:rsidR="00A22C2C" w:rsidRPr="00DD1922" w:rsidRDefault="00737F2E" w:rsidP="00DD1922">
      <w:pPr>
        <w:pStyle w:val="ListParagraph"/>
        <w:widowControl w:val="0"/>
        <w:numPr>
          <w:ilvl w:val="0"/>
          <w:numId w:val="30"/>
        </w:numPr>
        <w:autoSpaceDE w:val="0"/>
        <w:autoSpaceDN w:val="0"/>
        <w:adjustRightInd w:val="0"/>
        <w:spacing w:after="240" w:line="360" w:lineRule="atLeast"/>
        <w:rPr>
          <w:rFonts w:cs="Times"/>
          <w:i w:val="0"/>
        </w:rPr>
      </w:pPr>
      <w:r w:rsidRPr="00DD1922">
        <w:rPr>
          <w:rFonts w:cs="Times New Roman"/>
          <w:i w:val="0"/>
        </w:rPr>
        <w:t>all nominees will be contacted</w:t>
      </w:r>
      <w:r w:rsidRPr="00DD1922">
        <w:rPr>
          <w:rFonts w:ascii="MS Mincho" w:eastAsia="MS Mincho" w:hAnsi="MS Mincho" w:cs="MS Mincho"/>
          <w:i w:val="0"/>
        </w:rPr>
        <w:t> </w:t>
      </w:r>
    </w:p>
    <w:p w14:paraId="413B6B58" w14:textId="77777777" w:rsidR="00DD1922" w:rsidRPr="00DD1922" w:rsidRDefault="006D3419" w:rsidP="00DD1922">
      <w:pPr>
        <w:pStyle w:val="ListParagraph"/>
        <w:widowControl w:val="0"/>
        <w:numPr>
          <w:ilvl w:val="0"/>
          <w:numId w:val="26"/>
        </w:numPr>
        <w:autoSpaceDE w:val="0"/>
        <w:autoSpaceDN w:val="0"/>
        <w:adjustRightInd w:val="0"/>
        <w:spacing w:after="240" w:line="360" w:lineRule="atLeast"/>
        <w:rPr>
          <w:rFonts w:cs="Times"/>
          <w:i w:val="0"/>
        </w:rPr>
      </w:pPr>
      <w:r w:rsidRPr="00DD1922">
        <w:rPr>
          <w:rFonts w:cs="Times New Roman"/>
          <w:i w:val="0"/>
        </w:rPr>
        <w:t>if in agreement with nomination</w:t>
      </w:r>
      <w:r w:rsidR="00737F2E" w:rsidRPr="00DD1922">
        <w:rPr>
          <w:rFonts w:cs="Times New Roman"/>
          <w:i w:val="0"/>
        </w:rPr>
        <w:t>, the nominee will be enlisted on a ballot paper</w:t>
      </w:r>
      <w:r w:rsidR="00737F2E" w:rsidRPr="00DD1922">
        <w:rPr>
          <w:rFonts w:ascii="MS Mincho" w:eastAsia="MS Mincho" w:hAnsi="MS Mincho" w:cs="MS Mincho"/>
          <w:i w:val="0"/>
        </w:rPr>
        <w:t> </w:t>
      </w:r>
    </w:p>
    <w:p w14:paraId="1BBEFBB2" w14:textId="1F91EA89" w:rsidR="00737F2E" w:rsidRPr="00DD1922" w:rsidRDefault="00737F2E" w:rsidP="00DD1922">
      <w:pPr>
        <w:pStyle w:val="ListParagraph"/>
        <w:widowControl w:val="0"/>
        <w:numPr>
          <w:ilvl w:val="0"/>
          <w:numId w:val="26"/>
        </w:numPr>
        <w:autoSpaceDE w:val="0"/>
        <w:autoSpaceDN w:val="0"/>
        <w:adjustRightInd w:val="0"/>
        <w:spacing w:after="240" w:line="360" w:lineRule="atLeast"/>
        <w:rPr>
          <w:rFonts w:cs="Times"/>
          <w:i w:val="0"/>
        </w:rPr>
      </w:pPr>
      <w:r w:rsidRPr="00DD1922">
        <w:rPr>
          <w:rFonts w:cs="Times New Roman"/>
          <w:i w:val="0"/>
        </w:rPr>
        <w:t>if there is only one nominee for a certain position this person will be announced elected and no further election is needed</w:t>
      </w:r>
      <w:r w:rsidRPr="00DD1922">
        <w:rPr>
          <w:rFonts w:cs="Times New Roman"/>
        </w:rPr>
        <w:t xml:space="preserve"> </w:t>
      </w:r>
    </w:p>
    <w:p w14:paraId="08CA9570" w14:textId="77777777" w:rsidR="00737F2E" w:rsidRPr="00DD1922" w:rsidRDefault="00737F2E" w:rsidP="009C39ED">
      <w:pPr>
        <w:pStyle w:val="ListParagraph"/>
        <w:widowControl w:val="0"/>
        <w:numPr>
          <w:ilvl w:val="0"/>
          <w:numId w:val="26"/>
        </w:numPr>
        <w:autoSpaceDE w:val="0"/>
        <w:autoSpaceDN w:val="0"/>
        <w:adjustRightInd w:val="0"/>
        <w:spacing w:after="240" w:line="360" w:lineRule="atLeast"/>
        <w:rPr>
          <w:rFonts w:cs="Times"/>
          <w:i w:val="0"/>
        </w:rPr>
      </w:pPr>
      <w:r w:rsidRPr="00DD1922">
        <w:rPr>
          <w:rFonts w:cs="Times New Roman"/>
          <w:i w:val="0"/>
        </w:rPr>
        <w:t xml:space="preserve">A ballot paper will be prepared for each Board position with two or more nominees </w:t>
      </w:r>
    </w:p>
    <w:p w14:paraId="5ED39EE3" w14:textId="77777777" w:rsidR="00737F2E" w:rsidRPr="00DD1922" w:rsidRDefault="00737F2E" w:rsidP="00DD1922">
      <w:pPr>
        <w:widowControl w:val="0"/>
        <w:autoSpaceDE w:val="0"/>
        <w:autoSpaceDN w:val="0"/>
        <w:adjustRightInd w:val="0"/>
        <w:spacing w:after="240" w:line="360" w:lineRule="atLeast"/>
        <w:rPr>
          <w:rFonts w:cs="Times"/>
        </w:rPr>
      </w:pPr>
      <w:r w:rsidRPr="00DD1922">
        <w:rPr>
          <w:rFonts w:cs="Times New Roman"/>
        </w:rPr>
        <w:t xml:space="preserve">A short profile (100 words) of each candidate will also be collected and made available in the membership area on out website. This page will be updated frequently throughout the period. </w:t>
      </w:r>
    </w:p>
    <w:p w14:paraId="778342F4" w14:textId="77777777" w:rsidR="00737F2E" w:rsidRPr="00DD1922" w:rsidRDefault="00737F2E" w:rsidP="00BD278F">
      <w:pPr>
        <w:widowControl w:val="0"/>
        <w:autoSpaceDE w:val="0"/>
        <w:autoSpaceDN w:val="0"/>
        <w:adjustRightInd w:val="0"/>
        <w:spacing w:after="240" w:line="360" w:lineRule="atLeast"/>
        <w:ind w:firstLine="720"/>
        <w:outlineLvl w:val="0"/>
        <w:rPr>
          <w:rFonts w:cs="Times"/>
        </w:rPr>
      </w:pPr>
      <w:r w:rsidRPr="00DD1922">
        <w:rPr>
          <w:rFonts w:cs="Times"/>
          <w:b/>
          <w:bCs/>
        </w:rPr>
        <w:t xml:space="preserve">3.Voting </w:t>
      </w:r>
    </w:p>
    <w:p w14:paraId="01AC7857"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All Ballot papers will be posted included with the official invitation to the AGM </w:t>
      </w:r>
      <w:r w:rsidRPr="00DD1922">
        <w:rPr>
          <w:rFonts w:ascii="MS Mincho" w:eastAsia="MS Mincho" w:hAnsi="MS Mincho" w:cs="MS Mincho"/>
        </w:rPr>
        <w:t> </w:t>
      </w:r>
    </w:p>
    <w:p w14:paraId="50915215" w14:textId="323EAD9A"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The votin</w:t>
      </w:r>
      <w:r w:rsidR="00550AED">
        <w:rPr>
          <w:rFonts w:cs="Times New Roman"/>
        </w:rPr>
        <w:t>g period shall run for 21 days</w:t>
      </w:r>
      <w:r w:rsidRPr="00DD1922">
        <w:rPr>
          <w:rFonts w:cs="Times New Roman"/>
        </w:rPr>
        <w:t xml:space="preserve"> </w:t>
      </w:r>
      <w:r w:rsidRPr="00DD1922">
        <w:rPr>
          <w:rFonts w:ascii="MS Mincho" w:eastAsia="MS Mincho" w:hAnsi="MS Mincho" w:cs="MS Mincho"/>
        </w:rPr>
        <w:t> </w:t>
      </w:r>
    </w:p>
    <w:p w14:paraId="10198E93" w14:textId="77777777" w:rsidR="00C04544" w:rsidRPr="00C04544" w:rsidRDefault="00355A02" w:rsidP="00550AED">
      <w:pPr>
        <w:widowControl w:val="0"/>
        <w:numPr>
          <w:ilvl w:val="0"/>
          <w:numId w:val="39"/>
        </w:numPr>
        <w:tabs>
          <w:tab w:val="left" w:pos="220"/>
          <w:tab w:val="left" w:pos="720"/>
        </w:tabs>
        <w:autoSpaceDE w:val="0"/>
        <w:autoSpaceDN w:val="0"/>
        <w:adjustRightInd w:val="0"/>
        <w:spacing w:after="320" w:line="360" w:lineRule="atLeast"/>
        <w:rPr>
          <w:rFonts w:cs="Times"/>
        </w:rPr>
      </w:pPr>
      <w:r>
        <w:rPr>
          <w:rFonts w:cs="Times New Roman"/>
        </w:rPr>
        <w:t>V</w:t>
      </w:r>
      <w:r w:rsidR="00737F2E" w:rsidRPr="00DD1922">
        <w:rPr>
          <w:rFonts w:cs="Times New Roman"/>
        </w:rPr>
        <w:t xml:space="preserve">oting will be done: </w:t>
      </w:r>
      <w:r w:rsidR="00737F2E" w:rsidRPr="00DD1922">
        <w:rPr>
          <w:rFonts w:ascii="MS Mincho" w:eastAsia="MS Mincho" w:hAnsi="MS Mincho" w:cs="MS Mincho"/>
        </w:rPr>
        <w:t> </w:t>
      </w:r>
    </w:p>
    <w:p w14:paraId="7206DD79" w14:textId="3F7F4B55" w:rsidR="00737F2E" w:rsidRPr="00DD1922" w:rsidRDefault="00737F2E" w:rsidP="00C04544">
      <w:pPr>
        <w:widowControl w:val="0"/>
        <w:tabs>
          <w:tab w:val="left" w:pos="220"/>
          <w:tab w:val="left" w:pos="720"/>
        </w:tabs>
        <w:autoSpaceDE w:val="0"/>
        <w:autoSpaceDN w:val="0"/>
        <w:adjustRightInd w:val="0"/>
        <w:spacing w:after="320" w:line="360" w:lineRule="atLeast"/>
        <w:ind w:left="720"/>
        <w:rPr>
          <w:rFonts w:cs="Times"/>
        </w:rPr>
      </w:pPr>
      <w:r w:rsidRPr="00DD1922">
        <w:rPr>
          <w:rFonts w:eastAsia="MS Mincho" w:cs="MS Mincho"/>
        </w:rPr>
        <w:t>◦</w:t>
      </w:r>
      <w:r w:rsidRPr="00DD1922">
        <w:rPr>
          <w:rFonts w:cs="Times"/>
        </w:rPr>
        <w:t xml:space="preserve"> </w:t>
      </w:r>
      <w:r w:rsidRPr="00DD1922">
        <w:rPr>
          <w:rFonts w:cs="Times New Roman"/>
        </w:rPr>
        <w:t xml:space="preserve">at the AGM </w:t>
      </w:r>
    </w:p>
    <w:p w14:paraId="0C6B66BE" w14:textId="0DDE32CB" w:rsidR="00737F2E" w:rsidRPr="00DD1922" w:rsidRDefault="00737F2E" w:rsidP="00C04544">
      <w:pPr>
        <w:widowControl w:val="0"/>
        <w:tabs>
          <w:tab w:val="left" w:pos="940"/>
          <w:tab w:val="left" w:pos="1440"/>
        </w:tabs>
        <w:autoSpaceDE w:val="0"/>
        <w:autoSpaceDN w:val="0"/>
        <w:adjustRightInd w:val="0"/>
        <w:spacing w:after="320" w:line="360" w:lineRule="atLeast"/>
        <w:ind w:left="1440"/>
        <w:rPr>
          <w:rFonts w:cs="Times"/>
        </w:rPr>
      </w:pPr>
      <w:r w:rsidRPr="00DD1922">
        <w:rPr>
          <w:rFonts w:eastAsia="Calibri" w:cs="Calibri"/>
        </w:rPr>
        <w:t>▪</w:t>
      </w:r>
      <w:r w:rsidR="00C04544">
        <w:rPr>
          <w:rFonts w:cs="Times"/>
        </w:rPr>
        <w:t xml:space="preserve"> </w:t>
      </w:r>
      <w:r w:rsidRPr="00DD1922">
        <w:rPr>
          <w:rFonts w:cs="Times New Roman"/>
        </w:rPr>
        <w:t xml:space="preserve">in person </w:t>
      </w:r>
      <w:r w:rsidRPr="00DD1922">
        <w:rPr>
          <w:rFonts w:ascii="MS Mincho" w:eastAsia="MS Mincho" w:hAnsi="MS Mincho" w:cs="MS Mincho"/>
        </w:rPr>
        <w:t> </w:t>
      </w:r>
    </w:p>
    <w:p w14:paraId="7E0F9248" w14:textId="77777777" w:rsidR="00611540" w:rsidRDefault="00737F2E" w:rsidP="00C04544">
      <w:pPr>
        <w:widowControl w:val="0"/>
        <w:tabs>
          <w:tab w:val="left" w:pos="940"/>
          <w:tab w:val="left" w:pos="1440"/>
        </w:tabs>
        <w:autoSpaceDE w:val="0"/>
        <w:autoSpaceDN w:val="0"/>
        <w:adjustRightInd w:val="0"/>
        <w:spacing w:after="320" w:line="360" w:lineRule="atLeast"/>
        <w:ind w:left="1440"/>
        <w:rPr>
          <w:rFonts w:cs="Times New Roman"/>
        </w:rPr>
      </w:pPr>
      <w:r w:rsidRPr="00DD1922">
        <w:rPr>
          <w:rFonts w:eastAsia="Calibri" w:cs="Calibri"/>
        </w:rPr>
        <w:t>▪</w:t>
      </w:r>
      <w:r w:rsidR="00C04544">
        <w:rPr>
          <w:rFonts w:cs="Times"/>
        </w:rPr>
        <w:t xml:space="preserve"> </w:t>
      </w:r>
      <w:r w:rsidRPr="00DD1922">
        <w:rPr>
          <w:rFonts w:cs="Times New Roman"/>
        </w:rPr>
        <w:t>per proxy</w:t>
      </w:r>
    </w:p>
    <w:p w14:paraId="0F513D33" w14:textId="5EF5BF3D" w:rsidR="00737F2E" w:rsidRPr="00DD1922" w:rsidRDefault="00611540" w:rsidP="00611540">
      <w:pPr>
        <w:widowControl w:val="0"/>
        <w:tabs>
          <w:tab w:val="left" w:pos="940"/>
          <w:tab w:val="left" w:pos="1440"/>
        </w:tabs>
        <w:autoSpaceDE w:val="0"/>
        <w:autoSpaceDN w:val="0"/>
        <w:adjustRightInd w:val="0"/>
        <w:spacing w:after="320" w:line="360" w:lineRule="atLeast"/>
        <w:rPr>
          <w:rFonts w:cs="Times"/>
        </w:rPr>
      </w:pPr>
      <w:r>
        <w:rPr>
          <w:rFonts w:cs="Times New Roman"/>
        </w:rPr>
        <w:t xml:space="preserve">       </w:t>
      </w:r>
      <w:r w:rsidR="00737F2E" w:rsidRPr="00DD1922">
        <w:rPr>
          <w:rFonts w:ascii="MS Mincho" w:eastAsia="MS Mincho" w:hAnsi="MS Mincho" w:cs="MS Mincho"/>
        </w:rPr>
        <w:t> </w:t>
      </w:r>
      <w:r w:rsidR="00737F2E" w:rsidRPr="00DD1922">
        <w:rPr>
          <w:rFonts w:eastAsia="Calibri" w:cs="Calibri"/>
        </w:rPr>
        <w:t>◦</w:t>
      </w:r>
      <w:r w:rsidR="00737F2E" w:rsidRPr="00DD1922">
        <w:rPr>
          <w:rFonts w:cs="Times"/>
        </w:rPr>
        <w:t xml:space="preserve"> </w:t>
      </w:r>
      <w:r w:rsidR="00737F2E" w:rsidRPr="00DD1922">
        <w:rPr>
          <w:rFonts w:cs="Times New Roman"/>
        </w:rPr>
        <w:t xml:space="preserve">or prior to the AGM with a postal vote </w:t>
      </w:r>
      <w:r w:rsidR="00737F2E" w:rsidRPr="00DD1922">
        <w:rPr>
          <w:rFonts w:ascii="MS Mincho" w:eastAsia="MS Mincho" w:hAnsi="MS Mincho" w:cs="MS Mincho"/>
        </w:rPr>
        <w:t> </w:t>
      </w:r>
    </w:p>
    <w:p w14:paraId="3AA58D84"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all postal votes and proxy declarations have to be received latest on the </w:t>
      </w:r>
      <w:proofErr w:type="spellStart"/>
      <w:r w:rsidRPr="00DD1922">
        <w:rPr>
          <w:rFonts w:cs="Times New Roman"/>
        </w:rPr>
        <w:t>friday</w:t>
      </w:r>
      <w:proofErr w:type="spellEnd"/>
      <w:r w:rsidRPr="00DD1922">
        <w:rPr>
          <w:rFonts w:cs="Times New Roman"/>
        </w:rPr>
        <w:t xml:space="preserve"> prior to the AGM </w:t>
      </w:r>
      <w:r w:rsidRPr="00DD1922">
        <w:rPr>
          <w:rFonts w:ascii="MS Mincho" w:eastAsia="MS Mincho" w:hAnsi="MS Mincho" w:cs="MS Mincho"/>
        </w:rPr>
        <w:t> </w:t>
      </w:r>
    </w:p>
    <w:p w14:paraId="7C32DF6F"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all proxies and postal votes will be brought </w:t>
      </w:r>
      <w:r w:rsidRPr="00DD1922">
        <w:rPr>
          <w:rFonts w:cs="Times"/>
          <w:b/>
          <w:bCs/>
        </w:rPr>
        <w:t xml:space="preserve">unopened </w:t>
      </w:r>
      <w:r w:rsidRPr="00DD1922">
        <w:rPr>
          <w:rFonts w:cs="Times New Roman"/>
        </w:rPr>
        <w:t xml:space="preserve">to the </w:t>
      </w:r>
      <w:r w:rsidRPr="00DD1922">
        <w:rPr>
          <w:rFonts w:cs="Times New Roman"/>
        </w:rPr>
        <w:lastRenderedPageBreak/>
        <w:t xml:space="preserve">AGM and handed to the election committee </w:t>
      </w:r>
      <w:r w:rsidRPr="00DD1922">
        <w:rPr>
          <w:rFonts w:ascii="MS Mincho" w:eastAsia="MS Mincho" w:hAnsi="MS Mincho" w:cs="MS Mincho"/>
        </w:rPr>
        <w:t> </w:t>
      </w:r>
    </w:p>
    <w:p w14:paraId="5DB4C44E" w14:textId="534E5BBB" w:rsidR="00737F2E" w:rsidRPr="00D94DED" w:rsidRDefault="00737F2E" w:rsidP="00D94D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an election committee (3 people) will be nominated at the AGM </w:t>
      </w:r>
      <w:r w:rsidRPr="00DD1922">
        <w:rPr>
          <w:rFonts w:ascii="MS Mincho" w:eastAsia="MS Mincho" w:hAnsi="MS Mincho" w:cs="MS Mincho"/>
        </w:rPr>
        <w:t> </w:t>
      </w:r>
    </w:p>
    <w:p w14:paraId="344AF3B3" w14:textId="77777777" w:rsidR="00D94DED" w:rsidRPr="00D94DED" w:rsidRDefault="00737F2E" w:rsidP="00D94DED">
      <w:pPr>
        <w:pStyle w:val="ListParagraph"/>
        <w:widowControl w:val="0"/>
        <w:numPr>
          <w:ilvl w:val="1"/>
          <w:numId w:val="39"/>
        </w:numPr>
        <w:autoSpaceDE w:val="0"/>
        <w:autoSpaceDN w:val="0"/>
        <w:adjustRightInd w:val="0"/>
        <w:spacing w:after="240" w:line="360" w:lineRule="atLeast"/>
        <w:rPr>
          <w:rFonts w:cs="Times"/>
          <w:i w:val="0"/>
        </w:rPr>
      </w:pPr>
      <w:r w:rsidRPr="00D94DED">
        <w:rPr>
          <w:rFonts w:cs="Times New Roman"/>
          <w:i w:val="0"/>
        </w:rPr>
        <w:t>they set up and administer the technical implementation side of the voting itself,</w:t>
      </w:r>
      <w:r w:rsidRPr="00D94DED">
        <w:rPr>
          <w:rFonts w:ascii="MS Mincho" w:eastAsia="MS Mincho" w:hAnsi="MS Mincho" w:cs="MS Mincho"/>
          <w:i w:val="0"/>
        </w:rPr>
        <w:t> </w:t>
      </w:r>
    </w:p>
    <w:p w14:paraId="7ADBCB22" w14:textId="3A73E5B5" w:rsidR="00737F2E" w:rsidRPr="00D94DED" w:rsidRDefault="00737F2E" w:rsidP="00D94DED">
      <w:pPr>
        <w:pStyle w:val="ListParagraph"/>
        <w:widowControl w:val="0"/>
        <w:numPr>
          <w:ilvl w:val="1"/>
          <w:numId w:val="39"/>
        </w:numPr>
        <w:autoSpaceDE w:val="0"/>
        <w:autoSpaceDN w:val="0"/>
        <w:adjustRightInd w:val="0"/>
        <w:spacing w:after="240" w:line="360" w:lineRule="atLeast"/>
        <w:rPr>
          <w:rFonts w:cs="Times"/>
          <w:i w:val="0"/>
        </w:rPr>
      </w:pPr>
      <w:r w:rsidRPr="00D94DED">
        <w:rPr>
          <w:rFonts w:cs="Times New Roman"/>
          <w:i w:val="0"/>
        </w:rPr>
        <w:t xml:space="preserve">they open the proxies and advice chosen representatives </w:t>
      </w:r>
    </w:p>
    <w:p w14:paraId="5D0CDFA5" w14:textId="77777777" w:rsidR="00737F2E" w:rsidRPr="00D94DED" w:rsidRDefault="00737F2E" w:rsidP="00D94DED">
      <w:pPr>
        <w:pStyle w:val="ListParagraph"/>
        <w:widowControl w:val="0"/>
        <w:numPr>
          <w:ilvl w:val="1"/>
          <w:numId w:val="39"/>
        </w:numPr>
        <w:autoSpaceDE w:val="0"/>
        <w:autoSpaceDN w:val="0"/>
        <w:adjustRightInd w:val="0"/>
        <w:spacing w:after="240" w:line="360" w:lineRule="atLeast"/>
        <w:rPr>
          <w:rFonts w:cs="Times"/>
          <w:i w:val="0"/>
        </w:rPr>
      </w:pPr>
      <w:r w:rsidRPr="00D94DED">
        <w:rPr>
          <w:rFonts w:cs="Times New Roman"/>
          <w:i w:val="0"/>
        </w:rPr>
        <w:t xml:space="preserve">they open and include the postal votes </w:t>
      </w:r>
    </w:p>
    <w:p w14:paraId="51ECA65D" w14:textId="32DDD864" w:rsidR="00737F2E" w:rsidRDefault="00737F2E" w:rsidP="00D94DED">
      <w:pPr>
        <w:widowControl w:val="0"/>
        <w:autoSpaceDE w:val="0"/>
        <w:autoSpaceDN w:val="0"/>
        <w:adjustRightInd w:val="0"/>
        <w:spacing w:after="0" w:line="280" w:lineRule="atLeast"/>
        <w:ind w:left="360"/>
        <w:rPr>
          <w:rFonts w:cs="Times"/>
        </w:rPr>
      </w:pPr>
    </w:p>
    <w:p w14:paraId="4E605019" w14:textId="5FEDB5E2" w:rsidR="005E3E2C" w:rsidRDefault="005E3E2C" w:rsidP="00D94DED">
      <w:pPr>
        <w:widowControl w:val="0"/>
        <w:autoSpaceDE w:val="0"/>
        <w:autoSpaceDN w:val="0"/>
        <w:adjustRightInd w:val="0"/>
        <w:spacing w:after="0" w:line="280" w:lineRule="atLeast"/>
        <w:ind w:left="360"/>
        <w:rPr>
          <w:rFonts w:cs="Times"/>
          <w:b/>
        </w:rPr>
      </w:pPr>
      <w:r w:rsidRPr="005E3E2C">
        <w:rPr>
          <w:rFonts w:cs="Times"/>
          <w:b/>
        </w:rPr>
        <w:t>4. Counting</w:t>
      </w:r>
    </w:p>
    <w:p w14:paraId="3D678109" w14:textId="77777777" w:rsidR="005E3E2C" w:rsidRPr="005E3E2C" w:rsidRDefault="005E3E2C" w:rsidP="00D94DED">
      <w:pPr>
        <w:widowControl w:val="0"/>
        <w:autoSpaceDE w:val="0"/>
        <w:autoSpaceDN w:val="0"/>
        <w:adjustRightInd w:val="0"/>
        <w:spacing w:after="0" w:line="280" w:lineRule="atLeast"/>
        <w:ind w:left="360"/>
        <w:rPr>
          <w:rFonts w:cs="Times"/>
          <w:b/>
        </w:rPr>
      </w:pPr>
    </w:p>
    <w:p w14:paraId="7EB72D6D"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will be done for each position separate </w:t>
      </w:r>
      <w:r w:rsidRPr="00DD1922">
        <w:rPr>
          <w:rFonts w:ascii="MS Mincho" w:eastAsia="MS Mincho" w:hAnsi="MS Mincho" w:cs="MS Mincho"/>
        </w:rPr>
        <w:t> </w:t>
      </w:r>
    </w:p>
    <w:p w14:paraId="5456A129"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the person with the highest number of votes will be elected </w:t>
      </w:r>
      <w:r w:rsidRPr="00DD1922">
        <w:rPr>
          <w:rFonts w:ascii="MS Mincho" w:eastAsia="MS Mincho" w:hAnsi="MS Mincho" w:cs="MS Mincho"/>
        </w:rPr>
        <w:t> </w:t>
      </w:r>
    </w:p>
    <w:p w14:paraId="1A7197C2"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in case of a draw </w:t>
      </w:r>
      <w:r w:rsidRPr="00DD1922">
        <w:rPr>
          <w:rFonts w:ascii="MS Mincho" w:eastAsia="MS Mincho" w:hAnsi="MS Mincho" w:cs="MS Mincho"/>
        </w:rPr>
        <w:t> </w:t>
      </w:r>
    </w:p>
    <w:p w14:paraId="12D7BC9B" w14:textId="77777777" w:rsidR="00737F2E" w:rsidRPr="00DD1922" w:rsidRDefault="00737F2E" w:rsidP="007B4F3A">
      <w:pPr>
        <w:widowControl w:val="0"/>
        <w:numPr>
          <w:ilvl w:val="1"/>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a second round will be run </w:t>
      </w:r>
      <w:r w:rsidRPr="00DD1922">
        <w:rPr>
          <w:rFonts w:ascii="MS Mincho" w:eastAsia="MS Mincho" w:hAnsi="MS Mincho" w:cs="MS Mincho"/>
        </w:rPr>
        <w:t> </w:t>
      </w:r>
    </w:p>
    <w:p w14:paraId="796B3297" w14:textId="279A07E5" w:rsidR="00737F2E" w:rsidRPr="00DD1922" w:rsidRDefault="00737F2E" w:rsidP="007B4F3A">
      <w:pPr>
        <w:widowControl w:val="0"/>
        <w:numPr>
          <w:ilvl w:val="1"/>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in case of a second draw the names will be pulled out of a hat by a member of the election committee </w:t>
      </w:r>
      <w:r w:rsidRPr="00DD1922">
        <w:rPr>
          <w:rFonts w:ascii="MS Mincho" w:eastAsia="MS Mincho" w:hAnsi="MS Mincho" w:cs="MS Mincho"/>
        </w:rPr>
        <w:t> </w:t>
      </w:r>
    </w:p>
    <w:p w14:paraId="2080B21C" w14:textId="77777777" w:rsidR="00737F2E" w:rsidRDefault="00737F2E" w:rsidP="00171728">
      <w:pPr>
        <w:pStyle w:val="ListParagraph"/>
        <w:widowControl w:val="0"/>
        <w:autoSpaceDE w:val="0"/>
        <w:autoSpaceDN w:val="0"/>
        <w:adjustRightInd w:val="0"/>
        <w:spacing w:after="240" w:line="360" w:lineRule="atLeast"/>
        <w:ind w:left="720"/>
        <w:rPr>
          <w:rFonts w:cs="Times"/>
          <w:b/>
          <w:bCs/>
          <w:i w:val="0"/>
        </w:rPr>
      </w:pPr>
      <w:r w:rsidRPr="00171728">
        <w:rPr>
          <w:rFonts w:cs="Times"/>
          <w:b/>
          <w:bCs/>
          <w:i w:val="0"/>
        </w:rPr>
        <w:t xml:space="preserve">5. Results </w:t>
      </w:r>
    </w:p>
    <w:p w14:paraId="0BC52BC4" w14:textId="77777777" w:rsidR="00171728" w:rsidRPr="00171728" w:rsidRDefault="00171728" w:rsidP="00171728">
      <w:pPr>
        <w:pStyle w:val="ListParagraph"/>
        <w:widowControl w:val="0"/>
        <w:autoSpaceDE w:val="0"/>
        <w:autoSpaceDN w:val="0"/>
        <w:adjustRightInd w:val="0"/>
        <w:spacing w:after="240" w:line="360" w:lineRule="atLeast"/>
        <w:ind w:left="720"/>
        <w:rPr>
          <w:rFonts w:cs="Times"/>
          <w:i w:val="0"/>
        </w:rPr>
      </w:pPr>
    </w:p>
    <w:p w14:paraId="4A7D10CD" w14:textId="7C1E47FD" w:rsidR="00737F2E" w:rsidRPr="00550AED" w:rsidRDefault="00737F2E" w:rsidP="00171728">
      <w:pPr>
        <w:pStyle w:val="ListParagraph"/>
        <w:widowControl w:val="0"/>
        <w:autoSpaceDE w:val="0"/>
        <w:autoSpaceDN w:val="0"/>
        <w:adjustRightInd w:val="0"/>
        <w:spacing w:after="0" w:line="280" w:lineRule="atLeast"/>
        <w:ind w:left="720"/>
        <w:rPr>
          <w:rFonts w:cs="Times"/>
        </w:rPr>
      </w:pPr>
    </w:p>
    <w:p w14:paraId="3AFA6B27"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The election committee will announce the results </w:t>
      </w:r>
      <w:r w:rsidRPr="00DD1922">
        <w:rPr>
          <w:rFonts w:ascii="MS Mincho" w:eastAsia="MS Mincho" w:hAnsi="MS Mincho" w:cs="MS Mincho"/>
        </w:rPr>
        <w:t> </w:t>
      </w:r>
    </w:p>
    <w:p w14:paraId="33ED997A" w14:textId="77777777" w:rsidR="00737F2E" w:rsidRPr="00DD1922"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results will be published on our website </w:t>
      </w:r>
      <w:r w:rsidRPr="00DD1922">
        <w:rPr>
          <w:rFonts w:ascii="MS Mincho" w:eastAsia="MS Mincho" w:hAnsi="MS Mincho" w:cs="MS Mincho"/>
        </w:rPr>
        <w:t> </w:t>
      </w:r>
    </w:p>
    <w:p w14:paraId="3D259CC9" w14:textId="77777777" w:rsidR="00737F2E" w:rsidRPr="00171728" w:rsidRDefault="00737F2E" w:rsidP="00550AED">
      <w:pPr>
        <w:widowControl w:val="0"/>
        <w:numPr>
          <w:ilvl w:val="0"/>
          <w:numId w:val="39"/>
        </w:numPr>
        <w:tabs>
          <w:tab w:val="left" w:pos="220"/>
          <w:tab w:val="left" w:pos="720"/>
        </w:tabs>
        <w:autoSpaceDE w:val="0"/>
        <w:autoSpaceDN w:val="0"/>
        <w:adjustRightInd w:val="0"/>
        <w:spacing w:after="320" w:line="360" w:lineRule="atLeast"/>
        <w:rPr>
          <w:rFonts w:cs="Times"/>
        </w:rPr>
      </w:pPr>
      <w:r w:rsidRPr="00DD1922">
        <w:rPr>
          <w:rFonts w:cs="Times New Roman"/>
        </w:rPr>
        <w:t xml:space="preserve">results will be reported in our minutes </w:t>
      </w:r>
      <w:r w:rsidRPr="00DD1922">
        <w:rPr>
          <w:rFonts w:ascii="MS Mincho" w:eastAsia="MS Mincho" w:hAnsi="MS Mincho" w:cs="MS Mincho"/>
        </w:rPr>
        <w:t> </w:t>
      </w:r>
    </w:p>
    <w:p w14:paraId="4B5BBD4B" w14:textId="77777777" w:rsidR="00171728" w:rsidRPr="00171728" w:rsidRDefault="00171728" w:rsidP="00171728">
      <w:pPr>
        <w:widowControl w:val="0"/>
        <w:autoSpaceDE w:val="0"/>
        <w:autoSpaceDN w:val="0"/>
        <w:adjustRightInd w:val="0"/>
        <w:spacing w:after="240" w:line="360" w:lineRule="atLeast"/>
        <w:ind w:left="360"/>
        <w:rPr>
          <w:rFonts w:cs="Times"/>
        </w:rPr>
      </w:pPr>
      <w:r w:rsidRPr="00171728">
        <w:rPr>
          <w:rFonts w:cs="Times New Roman"/>
        </w:rPr>
        <w:t xml:space="preserve">Voting data will never be made public, though it will be collected and kept in case an audit of results is ever required. </w:t>
      </w:r>
    </w:p>
    <w:p w14:paraId="3BD647CC" w14:textId="77777777" w:rsidR="00CF6B32" w:rsidRDefault="00CF6B32" w:rsidP="00CF6B32">
      <w:pPr>
        <w:pStyle w:val="Default"/>
        <w:rPr>
          <w:rFonts w:asciiTheme="minorHAnsi" w:eastAsiaTheme="minorHAnsi" w:hAnsiTheme="minorHAnsi" w:cs="Times"/>
          <w:color w:val="5F5F5F" w:themeColor="text2" w:themeTint="BF"/>
          <w:lang w:val="en-US" w:eastAsia="ja-JP"/>
        </w:rPr>
      </w:pPr>
    </w:p>
    <w:p w14:paraId="268D1F6C" w14:textId="77777777" w:rsidR="00CF6B32" w:rsidRDefault="00CF6B32" w:rsidP="00CF6B32">
      <w:pPr>
        <w:pStyle w:val="Default"/>
        <w:rPr>
          <w:rFonts w:asciiTheme="minorHAnsi" w:eastAsiaTheme="minorHAnsi" w:hAnsiTheme="minorHAnsi" w:cs="Times"/>
          <w:color w:val="5F5F5F" w:themeColor="text2" w:themeTint="BF"/>
          <w:lang w:val="en-US" w:eastAsia="ja-JP"/>
        </w:rPr>
      </w:pPr>
    </w:p>
    <w:p w14:paraId="0EFB4290" w14:textId="77777777" w:rsidR="00CF6B32" w:rsidRDefault="00CF6B32" w:rsidP="00CF6B32">
      <w:pPr>
        <w:pStyle w:val="Default"/>
        <w:rPr>
          <w:rFonts w:asciiTheme="minorHAnsi" w:eastAsiaTheme="minorHAnsi" w:hAnsiTheme="minorHAnsi" w:cs="Times"/>
          <w:color w:val="5F5F5F" w:themeColor="text2" w:themeTint="BF"/>
          <w:lang w:val="en-US" w:eastAsia="ja-JP"/>
        </w:rPr>
      </w:pPr>
    </w:p>
    <w:p w14:paraId="4AEECAED" w14:textId="45EBD285" w:rsidR="00A4702D" w:rsidRDefault="00A4702D" w:rsidP="00BD278F">
      <w:pPr>
        <w:pStyle w:val="Default"/>
        <w:jc w:val="center"/>
        <w:outlineLvl w:val="0"/>
        <w:rPr>
          <w:b/>
          <w:color w:val="4E9747" w:themeColor="accent4" w:themeShade="BF"/>
          <w:sz w:val="52"/>
          <w:szCs w:val="52"/>
        </w:rPr>
      </w:pPr>
      <w:r>
        <w:rPr>
          <w:b/>
          <w:color w:val="4E9747" w:themeColor="accent4" w:themeShade="BF"/>
          <w:sz w:val="52"/>
          <w:szCs w:val="52"/>
        </w:rPr>
        <w:lastRenderedPageBreak/>
        <w:t>Board Roles:</w:t>
      </w:r>
    </w:p>
    <w:p w14:paraId="45BE2020" w14:textId="77777777" w:rsidR="005030DA" w:rsidRPr="00A64263" w:rsidRDefault="005030DA" w:rsidP="00BD278F">
      <w:pPr>
        <w:pStyle w:val="Default"/>
        <w:jc w:val="center"/>
        <w:outlineLvl w:val="0"/>
        <w:rPr>
          <w:b/>
          <w:color w:val="4E9747" w:themeColor="accent4" w:themeShade="BF"/>
          <w:sz w:val="48"/>
          <w:szCs w:val="48"/>
        </w:rPr>
      </w:pPr>
      <w:r w:rsidRPr="00A64263">
        <w:rPr>
          <w:b/>
          <w:color w:val="4E9747" w:themeColor="accent4" w:themeShade="BF"/>
          <w:sz w:val="48"/>
          <w:szCs w:val="48"/>
        </w:rPr>
        <w:t>Director of Education &amp; Training</w:t>
      </w:r>
    </w:p>
    <w:p w14:paraId="29E33EA6" w14:textId="77777777" w:rsidR="005030DA" w:rsidRPr="00661FBE" w:rsidRDefault="005030DA" w:rsidP="005030DA">
      <w:pPr>
        <w:pStyle w:val="Default"/>
        <w:jc w:val="center"/>
        <w:rPr>
          <w:sz w:val="44"/>
          <w:szCs w:val="44"/>
        </w:rPr>
      </w:pPr>
    </w:p>
    <w:p w14:paraId="0DE723AD" w14:textId="77777777" w:rsidR="005030DA" w:rsidRPr="00661FBE" w:rsidRDefault="005030DA" w:rsidP="005030DA">
      <w:pPr>
        <w:pStyle w:val="Default"/>
        <w:jc w:val="center"/>
        <w:rPr>
          <w:b/>
          <w:bCs/>
          <w:sz w:val="44"/>
          <w:szCs w:val="44"/>
        </w:rPr>
      </w:pPr>
    </w:p>
    <w:p w14:paraId="0AEE1516" w14:textId="362F479A" w:rsidR="008C28D6" w:rsidRPr="00520CBA" w:rsidRDefault="005030DA" w:rsidP="00BD278F">
      <w:pPr>
        <w:outlineLvl w:val="0"/>
        <w:rPr>
          <w:b/>
          <w:bCs/>
          <w:sz w:val="28"/>
          <w:szCs w:val="28"/>
          <w:u w:val="single"/>
        </w:rPr>
      </w:pPr>
      <w:r w:rsidRPr="00520CBA">
        <w:rPr>
          <w:b/>
          <w:bCs/>
          <w:sz w:val="28"/>
          <w:szCs w:val="28"/>
          <w:u w:val="single"/>
        </w:rPr>
        <w:t>Skills necessary for position</w:t>
      </w:r>
    </w:p>
    <w:p w14:paraId="7756732C" w14:textId="77777777" w:rsidR="00BC1B8F" w:rsidRPr="00520CBA" w:rsidRDefault="00BC1B8F" w:rsidP="009C39ED">
      <w:pPr>
        <w:numPr>
          <w:ilvl w:val="0"/>
          <w:numId w:val="3"/>
        </w:numPr>
        <w:spacing w:after="0" w:line="240" w:lineRule="auto"/>
        <w:rPr>
          <w:lang w:val="ga-IE"/>
        </w:rPr>
      </w:pPr>
      <w:r w:rsidRPr="00520CBA">
        <w:rPr>
          <w:lang w:val="ga-IE"/>
        </w:rPr>
        <w:t>Thoroughness</w:t>
      </w:r>
    </w:p>
    <w:p w14:paraId="4A8D4EDA" w14:textId="77777777" w:rsidR="00BC1B8F" w:rsidRPr="00520CBA" w:rsidRDefault="00BC1B8F" w:rsidP="009C39ED">
      <w:pPr>
        <w:numPr>
          <w:ilvl w:val="0"/>
          <w:numId w:val="3"/>
        </w:numPr>
        <w:spacing w:after="0" w:line="240" w:lineRule="auto"/>
        <w:rPr>
          <w:lang w:val="ga-IE"/>
        </w:rPr>
      </w:pPr>
      <w:r w:rsidRPr="00520CBA">
        <w:rPr>
          <w:lang w:val="ga-IE"/>
        </w:rPr>
        <w:t xml:space="preserve">Good communication </w:t>
      </w:r>
    </w:p>
    <w:p w14:paraId="2A16E261" w14:textId="77777777" w:rsidR="00BC1B8F" w:rsidRPr="00520CBA" w:rsidRDefault="00BC1B8F" w:rsidP="009C39ED">
      <w:pPr>
        <w:numPr>
          <w:ilvl w:val="0"/>
          <w:numId w:val="3"/>
        </w:numPr>
        <w:spacing w:after="0" w:line="240" w:lineRule="auto"/>
        <w:rPr>
          <w:lang w:val="ga-IE"/>
        </w:rPr>
      </w:pPr>
      <w:r w:rsidRPr="00520CBA">
        <w:rPr>
          <w:lang w:val="ga-IE"/>
        </w:rPr>
        <w:t>Computer literacy</w:t>
      </w:r>
    </w:p>
    <w:p w14:paraId="33CD5C8B" w14:textId="77777777" w:rsidR="00BC1B8F" w:rsidRDefault="005030DA" w:rsidP="009C39ED">
      <w:pPr>
        <w:numPr>
          <w:ilvl w:val="0"/>
          <w:numId w:val="3"/>
        </w:numPr>
        <w:spacing w:after="0" w:line="240" w:lineRule="auto"/>
        <w:rPr>
          <w:lang w:val="ga-IE"/>
        </w:rPr>
      </w:pPr>
      <w:r w:rsidRPr="00520CBA">
        <w:rPr>
          <w:lang w:val="ga-IE"/>
        </w:rPr>
        <w:t>Good knowledge and experience of</w:t>
      </w:r>
      <w:r w:rsidR="00BC1B8F">
        <w:rPr>
          <w:lang w:val="ga-IE"/>
        </w:rPr>
        <w:t>:</w:t>
      </w:r>
    </w:p>
    <w:p w14:paraId="0530DECD" w14:textId="77777777" w:rsidR="00BC1B8F" w:rsidRDefault="003955E6" w:rsidP="009C39ED">
      <w:pPr>
        <w:numPr>
          <w:ilvl w:val="1"/>
          <w:numId w:val="5"/>
        </w:numPr>
        <w:spacing w:after="0" w:line="240" w:lineRule="auto"/>
        <w:ind w:left="1080"/>
        <w:rPr>
          <w:lang w:val="ga-IE"/>
        </w:rPr>
      </w:pPr>
      <w:r>
        <w:rPr>
          <w:lang w:val="ga-IE"/>
        </w:rPr>
        <w:t>t</w:t>
      </w:r>
      <w:r w:rsidR="00DF2D09" w:rsidRPr="003955E6">
        <w:rPr>
          <w:lang w:val="ga-IE"/>
        </w:rPr>
        <w:t>eachin</w:t>
      </w:r>
      <w:r>
        <w:rPr>
          <w:lang w:val="ga-IE"/>
        </w:rPr>
        <w:t>g</w:t>
      </w:r>
    </w:p>
    <w:p w14:paraId="294B10D1" w14:textId="77777777" w:rsidR="00BC1B8F" w:rsidRDefault="00736936" w:rsidP="009C39ED">
      <w:pPr>
        <w:numPr>
          <w:ilvl w:val="1"/>
          <w:numId w:val="5"/>
        </w:numPr>
        <w:spacing w:after="0" w:line="240" w:lineRule="auto"/>
        <w:ind w:left="1080"/>
        <w:rPr>
          <w:lang w:val="ga-IE"/>
        </w:rPr>
      </w:pPr>
      <w:r w:rsidRPr="00BC1B8F">
        <w:rPr>
          <w:lang w:val="ga-IE"/>
        </w:rPr>
        <w:t>d</w:t>
      </w:r>
      <w:r w:rsidR="00BC1B8F" w:rsidRPr="00BC1B8F">
        <w:rPr>
          <w:lang w:val="ga-IE"/>
        </w:rPr>
        <w:t>esign</w:t>
      </w:r>
      <w:r w:rsidR="005030DA" w:rsidRPr="00BC1B8F">
        <w:rPr>
          <w:lang w:val="ga-IE"/>
        </w:rPr>
        <w:t xml:space="preserve"> of training (e.g. train the trainers fetac) </w:t>
      </w:r>
    </w:p>
    <w:p w14:paraId="3AAE7A3E" w14:textId="3FD0DE9E" w:rsidR="00BC1B8F" w:rsidRPr="00BC1B8F" w:rsidRDefault="00BC1B8F" w:rsidP="009C39ED">
      <w:pPr>
        <w:numPr>
          <w:ilvl w:val="1"/>
          <w:numId w:val="5"/>
        </w:numPr>
        <w:spacing w:after="0" w:line="240" w:lineRule="auto"/>
        <w:ind w:left="1080"/>
        <w:rPr>
          <w:lang w:val="ga-IE"/>
        </w:rPr>
      </w:pPr>
      <w:r w:rsidRPr="00BC1B8F">
        <w:rPr>
          <w:lang w:val="ga-IE"/>
        </w:rPr>
        <w:t>MLD as treatment</w:t>
      </w:r>
    </w:p>
    <w:p w14:paraId="33D2D7D3" w14:textId="77777777" w:rsidR="00BC1B8F" w:rsidRPr="00BC1B8F" w:rsidRDefault="00BC1B8F" w:rsidP="00BC1B8F">
      <w:pPr>
        <w:spacing w:after="0" w:line="240" w:lineRule="auto"/>
        <w:ind w:left="1080"/>
        <w:rPr>
          <w:lang w:val="ga-IE"/>
        </w:rPr>
      </w:pPr>
    </w:p>
    <w:p w14:paraId="0B8F62E2" w14:textId="77777777" w:rsidR="00DC2C06" w:rsidRPr="00520CBA" w:rsidRDefault="00DC2C06" w:rsidP="006A4574">
      <w:pPr>
        <w:spacing w:after="0" w:line="240" w:lineRule="auto"/>
        <w:ind w:left="720"/>
        <w:rPr>
          <w:lang w:val="ga-IE"/>
        </w:rPr>
      </w:pPr>
    </w:p>
    <w:p w14:paraId="73B78778" w14:textId="77777777" w:rsidR="005030DA" w:rsidRPr="00520CBA" w:rsidRDefault="005030DA" w:rsidP="005030DA">
      <w:pPr>
        <w:pStyle w:val="Default"/>
        <w:rPr>
          <w:b/>
          <w:bCs/>
          <w:color w:val="5F5F5F" w:themeColor="text2" w:themeTint="BF"/>
          <w:sz w:val="28"/>
          <w:szCs w:val="28"/>
          <w:u w:val="single"/>
        </w:rPr>
      </w:pPr>
    </w:p>
    <w:p w14:paraId="58DF6046" w14:textId="0F6F937A" w:rsidR="008B0197" w:rsidRPr="00520CBA" w:rsidRDefault="008B0197"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lang w:bidi="en-US"/>
        </w:rPr>
      </w:pPr>
      <w:r w:rsidRPr="00520CBA">
        <w:rPr>
          <w:b/>
          <w:sz w:val="28"/>
          <w:szCs w:val="28"/>
          <w:u w:val="single"/>
          <w:lang w:bidi="en-US"/>
        </w:rPr>
        <w:t>Reason for this position</w:t>
      </w:r>
    </w:p>
    <w:p w14:paraId="0967F42E" w14:textId="77777777" w:rsidR="00520CBA" w:rsidRPr="00520CBA" w:rsidRDefault="00520CBA" w:rsidP="009C39ED">
      <w:pPr>
        <w:numPr>
          <w:ilvl w:val="0"/>
          <w:numId w:val="7"/>
        </w:numPr>
        <w:spacing w:after="0" w:line="240" w:lineRule="auto"/>
        <w:rPr>
          <w:b/>
          <w:lang w:val="ga-IE"/>
        </w:rPr>
      </w:pPr>
      <w:r w:rsidRPr="00520CBA">
        <w:rPr>
          <w:rFonts w:cs="Times-Roman"/>
          <w:lang w:bidi="en-US"/>
        </w:rPr>
        <w:t>Improved knowledge amongst medical professionals and NGO’s as to the needs for and benefits of MLD treatment</w:t>
      </w:r>
      <w:r w:rsidRPr="00520CBA">
        <w:rPr>
          <w:rFonts w:cs="Times-Roman"/>
        </w:rPr>
        <w:t xml:space="preserve"> </w:t>
      </w:r>
    </w:p>
    <w:p w14:paraId="740F3D15" w14:textId="77777777" w:rsidR="00520CBA" w:rsidRPr="00520CBA" w:rsidRDefault="00520CBA" w:rsidP="009C39ED">
      <w:pPr>
        <w:numPr>
          <w:ilvl w:val="0"/>
          <w:numId w:val="7"/>
        </w:numPr>
        <w:spacing w:after="0" w:line="240" w:lineRule="auto"/>
        <w:rPr>
          <w:b/>
          <w:lang w:val="ga-IE"/>
        </w:rPr>
      </w:pPr>
      <w:r w:rsidRPr="00520CBA">
        <w:rPr>
          <w:rFonts w:cs="Times-Roman"/>
          <w:lang w:bidi="en-US"/>
        </w:rPr>
        <w:t xml:space="preserve">Improved knowledge amongst medical professionals and NGO’s about the standards of MLD training </w:t>
      </w:r>
    </w:p>
    <w:p w14:paraId="07A74D90" w14:textId="77777777" w:rsidR="00520CBA" w:rsidRPr="00520CBA" w:rsidRDefault="00520CBA" w:rsidP="009C39ED">
      <w:pPr>
        <w:numPr>
          <w:ilvl w:val="0"/>
          <w:numId w:val="7"/>
        </w:numPr>
        <w:spacing w:after="0" w:line="240" w:lineRule="auto"/>
        <w:rPr>
          <w:b/>
          <w:lang w:val="ga-IE"/>
        </w:rPr>
      </w:pPr>
      <w:r w:rsidRPr="00520CBA">
        <w:rPr>
          <w:rFonts w:cs="Times-Roman"/>
          <w:lang w:bidi="en-US"/>
        </w:rPr>
        <w:t>Information material is available</w:t>
      </w:r>
    </w:p>
    <w:p w14:paraId="38573566" w14:textId="77777777" w:rsidR="00520CBA" w:rsidRPr="00520CBA" w:rsidRDefault="00520CBA" w:rsidP="009C39ED">
      <w:pPr>
        <w:numPr>
          <w:ilvl w:val="0"/>
          <w:numId w:val="7"/>
        </w:numPr>
        <w:spacing w:after="0" w:line="240" w:lineRule="auto"/>
        <w:rPr>
          <w:b/>
          <w:lang w:val="ga-IE"/>
        </w:rPr>
      </w:pPr>
      <w:r w:rsidRPr="00520CBA">
        <w:rPr>
          <w:rFonts w:cs="Times-Roman"/>
        </w:rPr>
        <w:t>Practical experience in MLD can be accredited for Therapists</w:t>
      </w:r>
    </w:p>
    <w:p w14:paraId="04A86AB7" w14:textId="77777777" w:rsidR="00520CBA" w:rsidRPr="00520CBA" w:rsidRDefault="00520CBA" w:rsidP="009C39ED">
      <w:pPr>
        <w:numPr>
          <w:ilvl w:val="0"/>
          <w:numId w:val="7"/>
        </w:numPr>
        <w:spacing w:after="0" w:line="240" w:lineRule="auto"/>
        <w:rPr>
          <w:b/>
          <w:lang w:val="ga-IE"/>
        </w:rPr>
      </w:pPr>
      <w:r w:rsidRPr="00520CBA">
        <w:rPr>
          <w:rFonts w:cs="Times-Roman"/>
        </w:rPr>
        <w:t>Irish Therapists have good access to MLD Training and have opportunities to practice</w:t>
      </w:r>
    </w:p>
    <w:p w14:paraId="4C12AE18" w14:textId="77777777" w:rsidR="00520CBA" w:rsidRPr="00520CBA" w:rsidRDefault="00520CBA" w:rsidP="00520CBA">
      <w:pPr>
        <w:ind w:left="720"/>
        <w:rPr>
          <w:b/>
          <w:lang w:val="ga-IE"/>
        </w:rPr>
      </w:pPr>
    </w:p>
    <w:p w14:paraId="5F9F9944" w14:textId="43EC25B2" w:rsidR="00520CBA" w:rsidRDefault="00683815"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t>Priorities for this position</w:t>
      </w:r>
    </w:p>
    <w:p w14:paraId="5E97BB4E" w14:textId="457524E7" w:rsidR="00D77215" w:rsidRPr="005C3496" w:rsidRDefault="00D77215" w:rsidP="009C39E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lang w:bidi="en-US"/>
        </w:rPr>
      </w:pPr>
      <w:r w:rsidRPr="005C3496">
        <w:rPr>
          <w:rFonts w:cs="Times-Roman"/>
          <w:b/>
        </w:rPr>
        <w:tab/>
        <w:t>R</w:t>
      </w:r>
      <w:r w:rsidR="009411B4">
        <w:rPr>
          <w:rFonts w:cs="Times-Roman"/>
          <w:b/>
          <w:lang w:bidi="en-US"/>
        </w:rPr>
        <w:t xml:space="preserve">aising awareness </w:t>
      </w:r>
      <w:r w:rsidRPr="005C3496">
        <w:rPr>
          <w:rFonts w:cs="Times-Roman"/>
          <w:b/>
          <w:lang w:bidi="en-US"/>
        </w:rPr>
        <w:t xml:space="preserve">of MLD as treatment </w:t>
      </w:r>
    </w:p>
    <w:p w14:paraId="7DF97DE4" w14:textId="77777777" w:rsidR="00D77215" w:rsidRPr="005C3496" w:rsidRDefault="00D77215" w:rsidP="009C39ED">
      <w:pPr>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sidRPr="005C3496">
        <w:rPr>
          <w:rFonts w:cs="Times-Roman"/>
        </w:rPr>
        <w:t>Design and organize training days for Nurses /GP’s/ patients/ NGO’s etc.</w:t>
      </w:r>
    </w:p>
    <w:p w14:paraId="675F9CDF" w14:textId="77777777" w:rsidR="00D77215" w:rsidRPr="005C3496" w:rsidRDefault="00D77215" w:rsidP="009C39ED">
      <w:pPr>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sidRPr="005C3496">
        <w:rPr>
          <w:rFonts w:cs="Times-Roman"/>
        </w:rPr>
        <w:t>Identify, design and produce targeted MLD information material.</w:t>
      </w:r>
    </w:p>
    <w:p w14:paraId="5A11F964" w14:textId="267C7B9E" w:rsidR="00D77215" w:rsidRPr="005C3496" w:rsidRDefault="009411B4" w:rsidP="009C39ED">
      <w:pPr>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Pr>
          <w:rFonts w:cs="Times-Roman"/>
        </w:rPr>
        <w:t xml:space="preserve">medical </w:t>
      </w:r>
      <w:r w:rsidR="00D77215" w:rsidRPr="005C3496">
        <w:rPr>
          <w:rFonts w:cs="Times-Roman"/>
        </w:rPr>
        <w:t>professionals</w:t>
      </w:r>
    </w:p>
    <w:p w14:paraId="7E995E1F" w14:textId="77777777" w:rsidR="00D77215" w:rsidRPr="005C3496" w:rsidRDefault="00D77215" w:rsidP="009C39ED">
      <w:pPr>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sidRPr="005C3496">
        <w:rPr>
          <w:rFonts w:cs="Times-Roman"/>
        </w:rPr>
        <w:t>clients</w:t>
      </w:r>
    </w:p>
    <w:p w14:paraId="5CBCC192" w14:textId="77777777" w:rsidR="00D77215" w:rsidRDefault="00D77215" w:rsidP="00D772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b/>
        </w:rPr>
      </w:pPr>
    </w:p>
    <w:p w14:paraId="64C824E7" w14:textId="77777777" w:rsidR="0056727D" w:rsidRPr="005C3496" w:rsidRDefault="0056727D" w:rsidP="00D772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b/>
        </w:rPr>
      </w:pPr>
    </w:p>
    <w:p w14:paraId="505AF70C" w14:textId="77777777" w:rsidR="00D77215" w:rsidRPr="005C3496" w:rsidRDefault="00D77215" w:rsidP="009C39E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rPr>
      </w:pPr>
      <w:r w:rsidRPr="005C3496">
        <w:rPr>
          <w:rFonts w:cs="Times-Roman"/>
          <w:b/>
        </w:rPr>
        <w:lastRenderedPageBreak/>
        <w:t xml:space="preserve"> Keeping up high standards of MLD Ireland members</w:t>
      </w:r>
    </w:p>
    <w:p w14:paraId="4CC46E9C" w14:textId="77777777" w:rsidR="00D77215" w:rsidRPr="005C3496" w:rsidRDefault="00D77215" w:rsidP="009C39ED">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sidRPr="005C3496">
        <w:rPr>
          <w:rFonts w:cs="Times-Roman"/>
        </w:rPr>
        <w:t>To maintain and build up confidence in all areas of the Therapy.</w:t>
      </w:r>
    </w:p>
    <w:p w14:paraId="26D43C0D" w14:textId="68969806" w:rsidR="00D77215" w:rsidRPr="005C3496" w:rsidRDefault="00D77215" w:rsidP="009C39ED">
      <w:pPr>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rPr>
      </w:pPr>
      <w:r w:rsidRPr="005C3496">
        <w:rPr>
          <w:rFonts w:cs="Times-Roman"/>
        </w:rPr>
        <w:t>Design, Organize and provide specific accredited programs (placement</w:t>
      </w:r>
      <w:r w:rsidR="009411B4">
        <w:rPr>
          <w:rFonts w:cs="Times-Roman"/>
        </w:rPr>
        <w:t xml:space="preserve"> </w:t>
      </w:r>
      <w:r w:rsidRPr="005C3496">
        <w:rPr>
          <w:rFonts w:cs="Times-Roman"/>
        </w:rPr>
        <w:t>-</w:t>
      </w:r>
      <w:r w:rsidR="009411B4">
        <w:rPr>
          <w:rFonts w:cs="Times-Roman"/>
        </w:rPr>
        <w:t xml:space="preserve"> </w:t>
      </w:r>
      <w:r w:rsidRPr="005C3496">
        <w:rPr>
          <w:rFonts w:cs="Times-Roman"/>
        </w:rPr>
        <w:t xml:space="preserve">Mentoring, shadowing, work experience) </w:t>
      </w:r>
    </w:p>
    <w:p w14:paraId="37108F59" w14:textId="77777777" w:rsidR="00D77215" w:rsidRPr="005C3496" w:rsidRDefault="00D77215" w:rsidP="009C39ED">
      <w:pPr>
        <w:widowControl w:val="0"/>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rPr>
      </w:pPr>
      <w:r w:rsidRPr="005C3496">
        <w:rPr>
          <w:rFonts w:cs="Times-Roman"/>
        </w:rPr>
        <w:t xml:space="preserve">Make templates for Client history and Limb volume measurement available and its use compulsory </w:t>
      </w:r>
    </w:p>
    <w:p w14:paraId="11580DE5" w14:textId="77777777" w:rsidR="00D77215" w:rsidRPr="005C3496" w:rsidRDefault="00D77215" w:rsidP="00D77215">
      <w:pPr>
        <w:pStyle w:val="Default"/>
        <w:jc w:val="center"/>
        <w:rPr>
          <w:rFonts w:asciiTheme="minorHAnsi" w:hAnsiTheme="minorHAnsi"/>
          <w:color w:val="5F5F5F" w:themeColor="text2" w:themeTint="BF"/>
        </w:rPr>
      </w:pPr>
    </w:p>
    <w:p w14:paraId="7A19C562" w14:textId="77777777" w:rsidR="00D77215" w:rsidRPr="005C3496" w:rsidRDefault="00D77215" w:rsidP="009C39ED">
      <w:pPr>
        <w:pStyle w:val="Default"/>
        <w:numPr>
          <w:ilvl w:val="0"/>
          <w:numId w:val="10"/>
        </w:numPr>
        <w:rPr>
          <w:rFonts w:asciiTheme="minorHAnsi" w:hAnsiTheme="minorHAnsi"/>
          <w:b/>
          <w:color w:val="5F5F5F" w:themeColor="text2" w:themeTint="BF"/>
        </w:rPr>
      </w:pPr>
      <w:r w:rsidRPr="005C3496">
        <w:rPr>
          <w:rFonts w:asciiTheme="minorHAnsi" w:hAnsiTheme="minorHAnsi"/>
          <w:b/>
          <w:color w:val="5F5F5F" w:themeColor="text2" w:themeTint="BF"/>
        </w:rPr>
        <w:t xml:space="preserve">Involvement in planning and policy making </w:t>
      </w:r>
    </w:p>
    <w:p w14:paraId="49B62D79" w14:textId="77777777" w:rsidR="00D77215" w:rsidRPr="005C3496" w:rsidRDefault="00D77215" w:rsidP="009C39ED">
      <w:pPr>
        <w:pStyle w:val="Default"/>
        <w:numPr>
          <w:ilvl w:val="1"/>
          <w:numId w:val="10"/>
        </w:numPr>
        <w:rPr>
          <w:rFonts w:asciiTheme="minorHAnsi" w:hAnsiTheme="minorHAnsi"/>
          <w:color w:val="5F5F5F" w:themeColor="text2" w:themeTint="BF"/>
        </w:rPr>
      </w:pPr>
      <w:r w:rsidRPr="005C3496">
        <w:rPr>
          <w:rFonts w:asciiTheme="minorHAnsi" w:hAnsiTheme="minorHAnsi"/>
          <w:color w:val="5F5F5F" w:themeColor="text2" w:themeTint="BF"/>
        </w:rPr>
        <w:t>To oversee Training &amp; Development policies and to recognise and develop training strategies for MLD Ireland members</w:t>
      </w:r>
    </w:p>
    <w:p w14:paraId="6CFB51F2" w14:textId="008DA087" w:rsidR="00D77215" w:rsidRPr="005C3496" w:rsidRDefault="00D77215" w:rsidP="009C39ED">
      <w:pPr>
        <w:pStyle w:val="Default"/>
        <w:numPr>
          <w:ilvl w:val="1"/>
          <w:numId w:val="10"/>
        </w:numPr>
        <w:rPr>
          <w:rFonts w:asciiTheme="minorHAnsi" w:hAnsiTheme="minorHAnsi" w:cs="Times-Roman"/>
          <w:color w:val="5F5F5F" w:themeColor="text2" w:themeTint="BF"/>
          <w:szCs w:val="28"/>
          <w:lang w:bidi="en-US"/>
        </w:rPr>
      </w:pPr>
      <w:r w:rsidRPr="005C3496">
        <w:rPr>
          <w:rFonts w:asciiTheme="minorHAnsi" w:hAnsiTheme="minorHAnsi"/>
          <w:color w:val="5F5F5F" w:themeColor="text2" w:themeTint="BF"/>
        </w:rPr>
        <w:t xml:space="preserve">To </w:t>
      </w:r>
      <w:r w:rsidR="004C6055">
        <w:rPr>
          <w:rFonts w:asciiTheme="minorHAnsi" w:hAnsiTheme="minorHAnsi"/>
          <w:color w:val="5F5F5F" w:themeColor="text2" w:themeTint="BF"/>
        </w:rPr>
        <w:t xml:space="preserve">represent </w:t>
      </w:r>
      <w:r w:rsidRPr="005C3496">
        <w:rPr>
          <w:rFonts w:asciiTheme="minorHAnsi" w:hAnsiTheme="minorHAnsi"/>
          <w:color w:val="5F5F5F" w:themeColor="text2" w:themeTint="BF"/>
        </w:rPr>
        <w:t>MLD Ireland Limited at training and education events</w:t>
      </w:r>
    </w:p>
    <w:p w14:paraId="0083ACB3" w14:textId="77777777" w:rsidR="00D77215" w:rsidRPr="004C6055" w:rsidRDefault="00D77215" w:rsidP="009C39ED">
      <w:pPr>
        <w:pStyle w:val="Default"/>
        <w:numPr>
          <w:ilvl w:val="1"/>
          <w:numId w:val="10"/>
        </w:numPr>
        <w:rPr>
          <w:rFonts w:asciiTheme="minorHAnsi" w:hAnsiTheme="minorHAnsi" w:cs="Times-Roman"/>
          <w:color w:val="5F5F5F" w:themeColor="text2" w:themeTint="BF"/>
          <w:lang w:bidi="en-US"/>
        </w:rPr>
      </w:pPr>
      <w:r w:rsidRPr="004C6055">
        <w:rPr>
          <w:rFonts w:asciiTheme="minorHAnsi" w:hAnsiTheme="minorHAnsi" w:cs="Times-Roman"/>
          <w:color w:val="5F5F5F" w:themeColor="text2" w:themeTint="BF"/>
          <w:lang w:bidi="en-US"/>
        </w:rPr>
        <w:t>Identify key personnel, establish contact data and ensure permission to enter our key personnel database.</w:t>
      </w:r>
    </w:p>
    <w:p w14:paraId="79273A26" w14:textId="77777777" w:rsidR="00D77215" w:rsidRPr="004C6055" w:rsidRDefault="00D77215"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lang w:bidi="en-US"/>
        </w:rPr>
      </w:pPr>
    </w:p>
    <w:p w14:paraId="0C7D4313" w14:textId="77777777" w:rsidR="008B0197" w:rsidRDefault="008B0197"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13BE9D11"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129C5E9C"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13E63A73"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025D14F7"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47F9EA46"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599D4F28"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02F28634"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2D13361C"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550F9302"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5187A578" w14:textId="77777777" w:rsidR="00A53F9C" w:rsidRDefault="00A53F9C"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bidi="en-US"/>
        </w:rPr>
      </w:pPr>
    </w:p>
    <w:p w14:paraId="583536FF" w14:textId="77777777" w:rsidR="00CF6B32" w:rsidRDefault="00CF6B32" w:rsidP="00CF6B32">
      <w:pPr>
        <w:pStyle w:val="Default"/>
        <w:rPr>
          <w:rFonts w:asciiTheme="minorHAnsi" w:eastAsiaTheme="minorHAnsi" w:hAnsiTheme="minorHAnsi" w:cstheme="minorBidi"/>
          <w:b/>
          <w:color w:val="5F5F5F" w:themeColor="text2" w:themeTint="BF"/>
          <w:lang w:val="en-US" w:eastAsia="ja-JP" w:bidi="en-US"/>
        </w:rPr>
      </w:pPr>
    </w:p>
    <w:p w14:paraId="074ADB1B" w14:textId="4FA72B7E" w:rsidR="00661FBE" w:rsidRPr="00A64263" w:rsidRDefault="00661FBE" w:rsidP="00BD278F">
      <w:pPr>
        <w:pStyle w:val="Default"/>
        <w:jc w:val="center"/>
        <w:outlineLvl w:val="0"/>
        <w:rPr>
          <w:b/>
          <w:color w:val="4E9747" w:themeColor="accent4" w:themeShade="BF"/>
          <w:sz w:val="48"/>
          <w:szCs w:val="48"/>
          <w:lang w:val="ga-IE" w:bidi="en-US"/>
        </w:rPr>
      </w:pPr>
      <w:r w:rsidRPr="00A64263">
        <w:rPr>
          <w:b/>
          <w:color w:val="4E9747" w:themeColor="accent4" w:themeShade="BF"/>
          <w:sz w:val="48"/>
          <w:szCs w:val="48"/>
          <w:lang w:val="ga-IE" w:bidi="en-US"/>
        </w:rPr>
        <w:lastRenderedPageBreak/>
        <w:t>Director of Communication</w:t>
      </w:r>
    </w:p>
    <w:p w14:paraId="5EE41931" w14:textId="77777777" w:rsidR="002475E7" w:rsidRDefault="002475E7" w:rsidP="00661FBE">
      <w:pPr>
        <w:pStyle w:val="Default"/>
        <w:jc w:val="center"/>
        <w:rPr>
          <w:b/>
          <w:color w:val="FF0000"/>
          <w:sz w:val="52"/>
          <w:szCs w:val="52"/>
          <w:lang w:val="ga-IE" w:bidi="en-US"/>
        </w:rPr>
      </w:pPr>
    </w:p>
    <w:p w14:paraId="6FA755EC" w14:textId="77777777" w:rsidR="002475E7" w:rsidRPr="002475E7" w:rsidRDefault="002475E7" w:rsidP="00661FBE">
      <w:pPr>
        <w:pStyle w:val="Default"/>
        <w:jc w:val="center"/>
        <w:rPr>
          <w:rFonts w:asciiTheme="minorHAnsi" w:hAnsiTheme="minorHAnsi"/>
          <w:b/>
          <w:color w:val="FF0000"/>
          <w:lang w:val="ga-IE" w:bidi="en-US"/>
        </w:rPr>
      </w:pPr>
    </w:p>
    <w:p w14:paraId="0B2DE817" w14:textId="77777777" w:rsidR="002475E7" w:rsidRPr="002475E7" w:rsidRDefault="002475E7" w:rsidP="00BD278F">
      <w:pPr>
        <w:outlineLvl w:val="0"/>
        <w:rPr>
          <w:sz w:val="28"/>
          <w:szCs w:val="28"/>
          <w:u w:val="single"/>
          <w:lang w:val="ga-IE"/>
        </w:rPr>
      </w:pPr>
      <w:r w:rsidRPr="002475E7">
        <w:rPr>
          <w:b/>
          <w:bCs/>
          <w:sz w:val="28"/>
          <w:szCs w:val="28"/>
          <w:u w:val="single"/>
        </w:rPr>
        <w:t>Skills necessary for position</w:t>
      </w:r>
      <w:r w:rsidRPr="002475E7">
        <w:rPr>
          <w:sz w:val="28"/>
          <w:szCs w:val="28"/>
          <w:u w:val="single"/>
          <w:lang w:val="ga-IE"/>
        </w:rPr>
        <w:t xml:space="preserve"> </w:t>
      </w:r>
    </w:p>
    <w:p w14:paraId="7B2D7A44" w14:textId="77777777" w:rsidR="002475E7" w:rsidRPr="002475E7" w:rsidRDefault="002475E7" w:rsidP="009C39ED">
      <w:pPr>
        <w:numPr>
          <w:ilvl w:val="0"/>
          <w:numId w:val="11"/>
        </w:numPr>
        <w:spacing w:after="0" w:line="240" w:lineRule="auto"/>
        <w:rPr>
          <w:lang w:val="ga-IE"/>
        </w:rPr>
      </w:pPr>
      <w:r w:rsidRPr="002475E7">
        <w:rPr>
          <w:lang w:val="ga-IE"/>
        </w:rPr>
        <w:t>jounalistic/creative</w:t>
      </w:r>
    </w:p>
    <w:p w14:paraId="1AB88096" w14:textId="77777777" w:rsidR="002475E7" w:rsidRPr="002475E7" w:rsidRDefault="002475E7" w:rsidP="009C39ED">
      <w:pPr>
        <w:numPr>
          <w:ilvl w:val="0"/>
          <w:numId w:val="11"/>
        </w:numPr>
        <w:spacing w:after="0" w:line="240" w:lineRule="auto"/>
        <w:rPr>
          <w:lang w:val="ga-IE"/>
        </w:rPr>
      </w:pPr>
      <w:r w:rsidRPr="002475E7">
        <w:rPr>
          <w:lang w:val="ga-IE"/>
        </w:rPr>
        <w:t xml:space="preserve">good computer skills/power point </w:t>
      </w:r>
    </w:p>
    <w:p w14:paraId="3329B3F7" w14:textId="77777777" w:rsidR="002475E7" w:rsidRPr="002475E7" w:rsidRDefault="002475E7" w:rsidP="009C39ED">
      <w:pPr>
        <w:numPr>
          <w:ilvl w:val="0"/>
          <w:numId w:val="11"/>
        </w:numPr>
        <w:spacing w:after="0" w:line="240" w:lineRule="auto"/>
        <w:rPr>
          <w:lang w:val="ga-IE"/>
        </w:rPr>
      </w:pPr>
      <w:r w:rsidRPr="002475E7">
        <w:rPr>
          <w:lang w:val="ga-IE"/>
        </w:rPr>
        <w:t>public speaking</w:t>
      </w:r>
    </w:p>
    <w:p w14:paraId="61E9CA6B" w14:textId="77777777" w:rsidR="002475E7" w:rsidRPr="002475E7" w:rsidRDefault="002475E7" w:rsidP="009C39ED">
      <w:pPr>
        <w:numPr>
          <w:ilvl w:val="0"/>
          <w:numId w:val="11"/>
        </w:numPr>
        <w:spacing w:after="0" w:line="240" w:lineRule="auto"/>
        <w:rPr>
          <w:lang w:val="ga-IE"/>
        </w:rPr>
      </w:pPr>
      <w:r w:rsidRPr="002475E7">
        <w:rPr>
          <w:lang w:val="ga-IE"/>
        </w:rPr>
        <w:t>good english</w:t>
      </w:r>
    </w:p>
    <w:p w14:paraId="610753D8" w14:textId="77777777" w:rsidR="002475E7" w:rsidRPr="002475E7" w:rsidRDefault="002475E7" w:rsidP="009C39ED">
      <w:pPr>
        <w:numPr>
          <w:ilvl w:val="0"/>
          <w:numId w:val="11"/>
        </w:numPr>
        <w:spacing w:after="0" w:line="240" w:lineRule="auto"/>
        <w:rPr>
          <w:lang w:val="ga-IE" w:bidi="en-US"/>
        </w:rPr>
      </w:pPr>
      <w:r w:rsidRPr="002475E7">
        <w:rPr>
          <w:lang w:val="ga-IE"/>
        </w:rPr>
        <w:t>good presentation</w:t>
      </w:r>
    </w:p>
    <w:p w14:paraId="712871AA" w14:textId="4FBC4FAC" w:rsidR="002475E7" w:rsidRDefault="002475E7" w:rsidP="009C39ED">
      <w:pPr>
        <w:numPr>
          <w:ilvl w:val="0"/>
          <w:numId w:val="11"/>
        </w:numPr>
        <w:spacing w:after="0" w:line="240" w:lineRule="auto"/>
        <w:rPr>
          <w:lang w:val="ga-IE" w:bidi="en-US"/>
        </w:rPr>
      </w:pPr>
      <w:r>
        <w:rPr>
          <w:lang w:val="ga-IE"/>
        </w:rPr>
        <w:t>personable</w:t>
      </w:r>
    </w:p>
    <w:p w14:paraId="3EC3087A" w14:textId="77777777" w:rsidR="000642E1" w:rsidRPr="002475E7" w:rsidRDefault="000642E1" w:rsidP="000642E1">
      <w:pPr>
        <w:spacing w:after="0" w:line="240" w:lineRule="auto"/>
        <w:ind w:left="644"/>
        <w:rPr>
          <w:lang w:val="ga-IE" w:bidi="en-US"/>
        </w:rPr>
      </w:pPr>
    </w:p>
    <w:p w14:paraId="520EEB55" w14:textId="77777777" w:rsidR="000642E1" w:rsidRDefault="000642E1" w:rsidP="00064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lang w:val="ga-IE" w:bidi="en-US"/>
        </w:rPr>
      </w:pPr>
    </w:p>
    <w:p w14:paraId="4D66DBDF" w14:textId="7DB6B199" w:rsidR="000642E1" w:rsidRPr="00D016A1" w:rsidRDefault="000642E1"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lang w:bidi="en-US"/>
        </w:rPr>
      </w:pPr>
      <w:r w:rsidRPr="00D016A1">
        <w:rPr>
          <w:b/>
          <w:sz w:val="28"/>
          <w:szCs w:val="28"/>
          <w:u w:val="single"/>
          <w:lang w:bidi="en-US"/>
        </w:rPr>
        <w:t>Reason for this position</w:t>
      </w:r>
    </w:p>
    <w:p w14:paraId="7E0DDFE9" w14:textId="77777777"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bidi="en-US"/>
        </w:rPr>
        <w:t>People have access to quality information about LE and MLD Treatment</w:t>
      </w:r>
    </w:p>
    <w:p w14:paraId="7553EF0B" w14:textId="77777777"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bidi="en-US"/>
        </w:rPr>
        <w:t>Improved public knowledge of LE and the benefits of MLD Treatment</w:t>
      </w:r>
    </w:p>
    <w:p w14:paraId="30066D83" w14:textId="77777777"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bidi="en-US"/>
        </w:rPr>
        <w:t>People with LE and other lymphatic-related disorders, value and seek MLD treatment</w:t>
      </w:r>
    </w:p>
    <w:p w14:paraId="01A3FF74" w14:textId="77777777"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bidi="en-US"/>
        </w:rPr>
        <w:t>Improved public knowledge of the benefits of MLD Treatment for other lymphatic- related disorders</w:t>
      </w:r>
    </w:p>
    <w:p w14:paraId="0B8BB5D9" w14:textId="77777777"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val="ga-IE" w:bidi="en-US"/>
        </w:rPr>
        <w:t xml:space="preserve"> improved networking and colaboration between organisations concerned with LE and MLD treatment</w:t>
      </w:r>
    </w:p>
    <w:p w14:paraId="09CBFBDC" w14:textId="1E218D3F" w:rsidR="000642E1" w:rsidRPr="00D016A1" w:rsidRDefault="000642E1" w:rsidP="009C39E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lang w:val="ga-IE" w:bidi="en-US"/>
        </w:rPr>
      </w:pPr>
      <w:r w:rsidRPr="00D016A1">
        <w:rPr>
          <w:szCs w:val="28"/>
          <w:lang w:bidi="en-US"/>
        </w:rPr>
        <w:t>Increase in education and awareness raising ac</w:t>
      </w:r>
      <w:r w:rsidR="0056727D">
        <w:rPr>
          <w:szCs w:val="28"/>
          <w:lang w:bidi="en-US"/>
        </w:rPr>
        <w:t xml:space="preserve">tivities in Ireland focused on needs </w:t>
      </w:r>
      <w:r w:rsidRPr="00D016A1">
        <w:rPr>
          <w:szCs w:val="28"/>
          <w:lang w:bidi="en-US"/>
        </w:rPr>
        <w:t>for and benefits of MLD as a treatm</w:t>
      </w:r>
      <w:r w:rsidR="0056727D">
        <w:rPr>
          <w:szCs w:val="28"/>
          <w:lang w:bidi="en-US"/>
        </w:rPr>
        <w:t>ent for LE and other lymphatic-</w:t>
      </w:r>
      <w:r w:rsidRPr="00D016A1">
        <w:rPr>
          <w:szCs w:val="28"/>
          <w:lang w:bidi="en-US"/>
        </w:rPr>
        <w:t>related disorders</w:t>
      </w:r>
    </w:p>
    <w:p w14:paraId="7189E479" w14:textId="77777777" w:rsidR="000642E1" w:rsidRDefault="000642E1" w:rsidP="00064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val="ga-IE" w:bidi="en-US"/>
        </w:rPr>
      </w:pPr>
    </w:p>
    <w:p w14:paraId="55161D82" w14:textId="77777777" w:rsidR="00611CE3" w:rsidRPr="00D016A1" w:rsidRDefault="00611CE3" w:rsidP="00064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val="ga-IE" w:bidi="en-US"/>
        </w:rPr>
      </w:pPr>
    </w:p>
    <w:p w14:paraId="6D40376D" w14:textId="77777777" w:rsidR="00C27071" w:rsidRDefault="00C27071"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539B4E8D" w14:textId="77777777" w:rsidR="00C27071" w:rsidRDefault="00C27071"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08215E1A" w14:textId="77777777" w:rsidR="00C27071" w:rsidRDefault="00C27071"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7FBAA55F" w14:textId="77777777" w:rsidR="009D3777" w:rsidRDefault="009D3777" w:rsidP="008B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5DEA0539" w14:textId="2E999F81" w:rsidR="00D93820" w:rsidRPr="000F07E8" w:rsidRDefault="009D3777"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lastRenderedPageBreak/>
        <w:t>Priorities for this position</w:t>
      </w:r>
    </w:p>
    <w:p w14:paraId="47722850" w14:textId="77777777" w:rsidR="00611CE3" w:rsidRPr="00C85F06" w:rsidRDefault="00611CE3" w:rsidP="009C39E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bidi="en-US"/>
        </w:rPr>
      </w:pPr>
      <w:r w:rsidRPr="00C85F06">
        <w:rPr>
          <w:rFonts w:cs="Times-Roman"/>
          <w:b/>
          <w:lang w:bidi="en-US"/>
        </w:rPr>
        <w:t>Communication externally</w:t>
      </w:r>
    </w:p>
    <w:p w14:paraId="01814E46" w14:textId="77777777" w:rsidR="00611CE3" w:rsidRPr="00D93820"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szCs w:val="28"/>
          <w:lang w:bidi="en-US"/>
        </w:rPr>
      </w:pPr>
      <w:r w:rsidRPr="00D93820">
        <w:rPr>
          <w:rFonts w:cs="Times-Roman"/>
          <w:b/>
          <w:szCs w:val="28"/>
          <w:lang w:bidi="en-US"/>
        </w:rPr>
        <w:t>Press</w:t>
      </w:r>
    </w:p>
    <w:p w14:paraId="58A4724D" w14:textId="77777777"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0F07E8">
        <w:rPr>
          <w:rFonts w:cs="Times-Roman"/>
          <w:szCs w:val="28"/>
          <w:lang w:bidi="en-US"/>
        </w:rPr>
        <w:t>Identify relevant newsletters magazine i.e</w:t>
      </w:r>
      <w:r w:rsidRPr="000F07E8">
        <w:rPr>
          <w:rFonts w:cs="TimesNewRomanPSMT"/>
          <w:szCs w:val="28"/>
          <w:lang w:bidi="en-US"/>
        </w:rPr>
        <w:t xml:space="preserve">. </w:t>
      </w:r>
      <w:r w:rsidRPr="000F07E8">
        <w:rPr>
          <w:rFonts w:cs="Times-Roman"/>
          <w:szCs w:val="28"/>
          <w:lang w:bidi="en-US"/>
        </w:rPr>
        <w:t>Health supplements, online newsletter.</w:t>
      </w:r>
    </w:p>
    <w:p w14:paraId="37C1C785" w14:textId="0F16E5BB" w:rsidR="00611CE3" w:rsidRPr="000F07E8" w:rsidRDefault="00D93820"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Pr>
          <w:rFonts w:cs="Times-Roman"/>
          <w:szCs w:val="28"/>
          <w:lang w:bidi="en-US"/>
        </w:rPr>
        <w:t>Seek opportunities to write articles and secure p</w:t>
      </w:r>
      <w:r w:rsidR="00611CE3" w:rsidRPr="000F07E8">
        <w:rPr>
          <w:rFonts w:cs="Times-Roman"/>
          <w:szCs w:val="28"/>
          <w:lang w:bidi="en-US"/>
        </w:rPr>
        <w:t>ublications</w:t>
      </w:r>
    </w:p>
    <w:p w14:paraId="20100C90"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b/>
          <w:szCs w:val="28"/>
          <w:lang w:bidi="en-US"/>
        </w:rPr>
      </w:pPr>
      <w:r w:rsidRPr="000F07E8">
        <w:rPr>
          <w:rFonts w:cs="Times-Roman"/>
          <w:b/>
          <w:szCs w:val="28"/>
          <w:lang w:bidi="en-US"/>
        </w:rPr>
        <w:t>Secure links to relevant websites</w:t>
      </w:r>
    </w:p>
    <w:p w14:paraId="22BEC296"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b/>
          <w:szCs w:val="28"/>
          <w:lang w:bidi="en-US"/>
        </w:rPr>
      </w:pPr>
      <w:r w:rsidRPr="000F07E8">
        <w:rPr>
          <w:rFonts w:cs="Times-Roman"/>
          <w:b/>
          <w:szCs w:val="28"/>
          <w:lang w:bidi="en-US"/>
        </w:rPr>
        <w:t>Collaboration with NGO’s</w:t>
      </w:r>
      <w:r w:rsidRPr="000F07E8">
        <w:rPr>
          <w:rFonts w:cs="TimesNewRomanPSMT"/>
          <w:b/>
          <w:szCs w:val="28"/>
          <w:lang w:bidi="en-US"/>
        </w:rPr>
        <w:t xml:space="preserve"> </w:t>
      </w:r>
    </w:p>
    <w:p w14:paraId="0B3BB8E8" w14:textId="08124D22" w:rsidR="00611CE3" w:rsidRPr="000F07E8" w:rsidRDefault="00F404DA"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b/>
          <w:szCs w:val="28"/>
          <w:lang w:bidi="en-US"/>
        </w:rPr>
      </w:pPr>
      <w:r>
        <w:rPr>
          <w:rFonts w:cs="TimesNewRomanPSMT"/>
          <w:szCs w:val="28"/>
          <w:lang w:bidi="en-US"/>
        </w:rPr>
        <w:t>Identify our t</w:t>
      </w:r>
      <w:r w:rsidR="00611CE3" w:rsidRPr="000F07E8">
        <w:rPr>
          <w:rFonts w:cs="TimesNewRomanPSMT"/>
          <w:szCs w:val="28"/>
          <w:lang w:bidi="en-US"/>
        </w:rPr>
        <w:t>arget groups, people who need or might need MLD treatment</w:t>
      </w:r>
      <w:r w:rsidR="00611CE3" w:rsidRPr="000F07E8">
        <w:rPr>
          <w:rFonts w:cs="TimesNewRomanPSMT"/>
          <w:b/>
          <w:szCs w:val="28"/>
          <w:lang w:bidi="en-US"/>
        </w:rPr>
        <w:t>.</w:t>
      </w:r>
    </w:p>
    <w:p w14:paraId="0D31498B" w14:textId="77777777"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szCs w:val="28"/>
          <w:lang w:bidi="en-US"/>
        </w:rPr>
      </w:pPr>
      <w:r w:rsidRPr="000F07E8">
        <w:rPr>
          <w:rFonts w:cs="TimesNewRomanPSMT"/>
          <w:bCs/>
          <w:szCs w:val="28"/>
          <w:lang w:bidi="en-US"/>
        </w:rPr>
        <w:t>Channel information through NGO’s to target groups</w:t>
      </w:r>
    </w:p>
    <w:p w14:paraId="36DF01E2" w14:textId="0524672D" w:rsidR="00611CE3" w:rsidRPr="000F07E8" w:rsidRDefault="003459F9"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szCs w:val="28"/>
          <w:lang w:bidi="en-US"/>
        </w:rPr>
      </w:pPr>
      <w:r>
        <w:rPr>
          <w:rFonts w:cs="Times-Roman"/>
          <w:b/>
          <w:szCs w:val="28"/>
          <w:lang w:bidi="en-US"/>
        </w:rPr>
        <w:t>Networking</w:t>
      </w:r>
      <w:r w:rsidR="00611CE3" w:rsidRPr="000F07E8">
        <w:rPr>
          <w:rFonts w:cs="Times-Roman"/>
          <w:b/>
          <w:szCs w:val="28"/>
          <w:lang w:bidi="en-US"/>
        </w:rPr>
        <w:t>/collaborate with relevant groups</w:t>
      </w:r>
    </w:p>
    <w:p w14:paraId="24581145" w14:textId="29C1C013"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szCs w:val="28"/>
          <w:lang w:bidi="en-US"/>
        </w:rPr>
      </w:pPr>
      <w:r w:rsidRPr="000F07E8">
        <w:rPr>
          <w:rFonts w:cs="Times-Roman"/>
          <w:szCs w:val="28"/>
          <w:lang w:bidi="en-US"/>
        </w:rPr>
        <w:t>To establish an Irish network of advocacy</w:t>
      </w:r>
      <w:r w:rsidR="00F71445">
        <w:rPr>
          <w:rFonts w:cs="TimesNewRomanPSMT"/>
          <w:szCs w:val="28"/>
          <w:lang w:bidi="en-US"/>
        </w:rPr>
        <w:t>. e</w:t>
      </w:r>
      <w:r w:rsidRPr="000F07E8">
        <w:rPr>
          <w:rFonts w:cs="TimesNewRomanPSMT"/>
          <w:szCs w:val="28"/>
          <w:lang w:bidi="en-US"/>
        </w:rPr>
        <w:t xml:space="preserve">.g. Irish cancer society, </w:t>
      </w:r>
      <w:proofErr w:type="spellStart"/>
      <w:r w:rsidRPr="000F07E8">
        <w:rPr>
          <w:rFonts w:cs="TimesNewRomanPSMT"/>
          <w:szCs w:val="28"/>
          <w:lang w:bidi="en-US"/>
        </w:rPr>
        <w:t>Lymphoedema</w:t>
      </w:r>
      <w:proofErr w:type="spellEnd"/>
      <w:r w:rsidRPr="000F07E8">
        <w:rPr>
          <w:rFonts w:cs="TimesNewRomanPSMT"/>
          <w:szCs w:val="28"/>
          <w:lang w:bidi="en-US"/>
        </w:rPr>
        <w:t xml:space="preserve"> Ireland, Marie Keating’s. etc.</w:t>
      </w:r>
    </w:p>
    <w:p w14:paraId="619B598F"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NewRomanPSMT"/>
          <w:b/>
          <w:szCs w:val="28"/>
          <w:lang w:bidi="en-US"/>
        </w:rPr>
      </w:pPr>
      <w:r w:rsidRPr="000F07E8">
        <w:rPr>
          <w:rFonts w:cs="Times-Roman"/>
          <w:b/>
          <w:szCs w:val="28"/>
          <w:lang w:bidi="en-US"/>
        </w:rPr>
        <w:t>Arrange dates for formal meetings /presentations/talks.</w:t>
      </w:r>
    </w:p>
    <w:p w14:paraId="1FC7A675"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szCs w:val="28"/>
          <w:lang w:bidi="en-US"/>
        </w:rPr>
      </w:pPr>
      <w:r w:rsidRPr="000F07E8">
        <w:rPr>
          <w:rFonts w:cs="Times-Roman"/>
          <w:b/>
          <w:szCs w:val="28"/>
          <w:lang w:bidi="en-US"/>
        </w:rPr>
        <w:t>Facebook</w:t>
      </w:r>
    </w:p>
    <w:p w14:paraId="4949925F" w14:textId="49C5F555" w:rsidR="00611CE3" w:rsidRPr="00C15263" w:rsidRDefault="00611CE3" w:rsidP="009C39E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cs="Times-Roman"/>
          <w:b/>
          <w:lang w:bidi="en-US"/>
        </w:rPr>
      </w:pPr>
      <w:r w:rsidRPr="00C15263">
        <w:rPr>
          <w:rFonts w:cs="Times-Roman"/>
          <w:b/>
          <w:lang w:bidi="en-US"/>
        </w:rPr>
        <w:t>Representation of MLD Ireland at specific</w:t>
      </w:r>
      <w:r w:rsidRPr="00C15263">
        <w:rPr>
          <w:rFonts w:cs="Times-Roman"/>
          <w:lang w:bidi="en-US"/>
        </w:rPr>
        <w:t xml:space="preserve"> </w:t>
      </w:r>
      <w:r w:rsidRPr="00C15263">
        <w:rPr>
          <w:rFonts w:cs="Times-Roman"/>
          <w:b/>
          <w:lang w:bidi="en-US"/>
        </w:rPr>
        <w:t>annual</w:t>
      </w:r>
      <w:r w:rsidRPr="00C15263">
        <w:rPr>
          <w:rFonts w:cs="Times-Roman"/>
          <w:lang w:bidi="en-US"/>
        </w:rPr>
        <w:t xml:space="preserve"> </w:t>
      </w:r>
      <w:r w:rsidRPr="00C15263">
        <w:rPr>
          <w:rFonts w:cs="Times-Roman"/>
          <w:b/>
          <w:lang w:bidi="en-US"/>
        </w:rPr>
        <w:t xml:space="preserve">events </w:t>
      </w:r>
    </w:p>
    <w:p w14:paraId="2681255F"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cs="Times-Roman"/>
          <w:b/>
          <w:lang w:bidi="en-US"/>
        </w:rPr>
      </w:pPr>
      <w:r w:rsidRPr="000F07E8">
        <w:rPr>
          <w:rFonts w:cs="Times-Roman"/>
          <w:b/>
          <w:lang w:bidi="en-US"/>
        </w:rPr>
        <w:t xml:space="preserve">International </w:t>
      </w:r>
      <w:proofErr w:type="spellStart"/>
      <w:r w:rsidRPr="000F07E8">
        <w:rPr>
          <w:rFonts w:cs="Times-Roman"/>
          <w:b/>
          <w:lang w:bidi="en-US"/>
        </w:rPr>
        <w:t>Lymphoedema</w:t>
      </w:r>
      <w:proofErr w:type="spellEnd"/>
      <w:r w:rsidRPr="000F07E8">
        <w:rPr>
          <w:rFonts w:cs="Times-Roman"/>
          <w:b/>
          <w:lang w:bidi="en-US"/>
        </w:rPr>
        <w:t xml:space="preserve"> awareness day/week.</w:t>
      </w:r>
    </w:p>
    <w:p w14:paraId="438385B4" w14:textId="77777777"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lang w:bidi="en-US"/>
        </w:rPr>
      </w:pPr>
      <w:r w:rsidRPr="000F07E8">
        <w:rPr>
          <w:rFonts w:cs="Times-Roman"/>
          <w:lang w:bidi="en-US"/>
        </w:rPr>
        <w:t>organize and oversee MLD Ireland’s part</w:t>
      </w:r>
    </w:p>
    <w:p w14:paraId="27AD1C37"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0F07E8">
        <w:rPr>
          <w:rFonts w:cs="Times-Roman"/>
          <w:b/>
          <w:lang w:bidi="en-US"/>
        </w:rPr>
        <w:t>Cancer survivor conference Dublin</w:t>
      </w:r>
    </w:p>
    <w:p w14:paraId="37202AF2" w14:textId="325A7F2A"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cs="Times-Roman"/>
          <w:b/>
          <w:lang w:bidi="en-US"/>
        </w:rPr>
      </w:pPr>
      <w:r w:rsidRPr="000F07E8">
        <w:rPr>
          <w:rFonts w:cs="Times-Roman"/>
          <w:b/>
          <w:lang w:bidi="en-US"/>
        </w:rPr>
        <w:t>Seek opportunities to par</w:t>
      </w:r>
      <w:r w:rsidR="00001A76">
        <w:rPr>
          <w:rFonts w:cs="Times-Roman"/>
          <w:b/>
          <w:lang w:bidi="en-US"/>
        </w:rPr>
        <w:t>ticipate actively at c</w:t>
      </w:r>
      <w:r w:rsidRPr="000F07E8">
        <w:rPr>
          <w:rFonts w:cs="Times-Roman"/>
          <w:b/>
          <w:lang w:bidi="en-US"/>
        </w:rPr>
        <w:t>onferences.</w:t>
      </w:r>
    </w:p>
    <w:p w14:paraId="681C4BE5" w14:textId="4A61A3A2"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cs="Times-Roman"/>
          <w:lang w:bidi="en-US"/>
        </w:rPr>
      </w:pPr>
      <w:r w:rsidRPr="000F07E8">
        <w:rPr>
          <w:rFonts w:cs="Times-Roman"/>
          <w:b/>
          <w:lang w:bidi="en-US"/>
        </w:rPr>
        <w:t>Involvement in the development of information material and communication strategies</w:t>
      </w:r>
    </w:p>
    <w:p w14:paraId="2098830F" w14:textId="77777777"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cs="Times-Roman"/>
          <w:b/>
          <w:lang w:bidi="en-US"/>
        </w:rPr>
      </w:pPr>
      <w:r w:rsidRPr="000F07E8">
        <w:rPr>
          <w:rFonts w:cs="Times-Roman"/>
          <w:b/>
          <w:lang w:bidi="en-US"/>
        </w:rPr>
        <w:t>Identify or design &amp; produce specific information material targeted to</w:t>
      </w:r>
    </w:p>
    <w:p w14:paraId="15E89B63" w14:textId="77777777"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0F07E8">
        <w:rPr>
          <w:rFonts w:cs="Times-Roman"/>
          <w:lang w:bidi="en-US"/>
        </w:rPr>
        <w:t>medical professionals</w:t>
      </w:r>
    </w:p>
    <w:p w14:paraId="179DDCA4" w14:textId="77777777" w:rsidR="00611CE3" w:rsidRPr="000F07E8" w:rsidRDefault="00611CE3" w:rsidP="009C39ED">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0F07E8">
        <w:rPr>
          <w:rFonts w:cs="Times-Roman"/>
          <w:lang w:bidi="en-US"/>
        </w:rPr>
        <w:t>patients/public</w:t>
      </w:r>
    </w:p>
    <w:p w14:paraId="1E26317C" w14:textId="07915064" w:rsidR="00611CE3" w:rsidRPr="000F07E8"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0F07E8">
        <w:rPr>
          <w:rFonts w:cs="Times-Roman"/>
          <w:b/>
          <w:lang w:bidi="en-US"/>
        </w:rPr>
        <w:t xml:space="preserve">Design and produce promotional material about MLD Ireland </w:t>
      </w:r>
      <w:r w:rsidR="0076006D" w:rsidRPr="00547211">
        <w:rPr>
          <w:rFonts w:cs="Times-Roman"/>
          <w:lang w:bidi="en-US"/>
        </w:rPr>
        <w:t>(</w:t>
      </w:r>
      <w:r w:rsidR="00F91207">
        <w:rPr>
          <w:rFonts w:cs="Times-Roman"/>
          <w:lang w:bidi="en-US"/>
        </w:rPr>
        <w:t>posters, DVD, reports</w:t>
      </w:r>
      <w:r w:rsidRPr="000F07E8">
        <w:rPr>
          <w:rFonts w:cs="Times-Roman"/>
          <w:lang w:bidi="en-US"/>
        </w:rPr>
        <w:t>) targeted to secure funding /advertisement etc</w:t>
      </w:r>
      <w:r w:rsidR="00F91207">
        <w:rPr>
          <w:rFonts w:cs="Times-Roman"/>
          <w:lang w:bidi="en-US"/>
        </w:rPr>
        <w:t>.</w:t>
      </w:r>
    </w:p>
    <w:p w14:paraId="3A451479" w14:textId="77777777" w:rsidR="00611CE3" w:rsidRPr="009A5D20" w:rsidRDefault="00611CE3" w:rsidP="009C39E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0F07E8">
        <w:rPr>
          <w:rFonts w:cs="Times-Roman"/>
          <w:b/>
          <w:lang w:bidi="en-US"/>
        </w:rPr>
        <w:t>Identify key personnel</w:t>
      </w:r>
      <w:r w:rsidRPr="000F07E8">
        <w:rPr>
          <w:rFonts w:cs="Times-Roman"/>
          <w:lang w:bidi="en-US"/>
        </w:rPr>
        <w:t>, establish contact data and ensure permission to enter our key personnel database</w:t>
      </w:r>
      <w:r w:rsidRPr="000F07E8">
        <w:rPr>
          <w:rFonts w:cs="Times-Roman"/>
          <w:b/>
          <w:lang w:bidi="en-US"/>
        </w:rPr>
        <w:t>.</w:t>
      </w:r>
    </w:p>
    <w:p w14:paraId="6A6D24AD" w14:textId="77777777" w:rsidR="009A5D20" w:rsidRDefault="009A5D20" w:rsidP="009A5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Times-Roman"/>
          <w:b/>
          <w:lang w:bidi="en-US"/>
        </w:rPr>
      </w:pPr>
    </w:p>
    <w:p w14:paraId="7824E566" w14:textId="77777777" w:rsidR="009A5D20" w:rsidRDefault="009A5D20" w:rsidP="009A5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Times-Roman"/>
          <w:b/>
          <w:lang w:bidi="en-US"/>
        </w:rPr>
      </w:pPr>
    </w:p>
    <w:p w14:paraId="3A81711E" w14:textId="77777777" w:rsidR="009A5D20" w:rsidRDefault="009A5D20" w:rsidP="009A5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Times-Roman"/>
          <w:b/>
          <w:lang w:bidi="en-US"/>
        </w:rPr>
      </w:pPr>
    </w:p>
    <w:p w14:paraId="701F59C3" w14:textId="77777777" w:rsidR="009A5D20" w:rsidRPr="00F553FF" w:rsidRDefault="009A5D20" w:rsidP="00BD278F">
      <w:pPr>
        <w:pStyle w:val="Default"/>
        <w:jc w:val="center"/>
        <w:outlineLvl w:val="0"/>
        <w:rPr>
          <w:b/>
          <w:bCs/>
          <w:color w:val="4E9747" w:themeColor="accent4" w:themeShade="BF"/>
          <w:sz w:val="48"/>
          <w:szCs w:val="48"/>
        </w:rPr>
      </w:pPr>
      <w:r w:rsidRPr="00F553FF">
        <w:rPr>
          <w:b/>
          <w:bCs/>
          <w:color w:val="4E9747" w:themeColor="accent4" w:themeShade="BF"/>
          <w:sz w:val="48"/>
          <w:szCs w:val="48"/>
        </w:rPr>
        <w:t>Director of Finance</w:t>
      </w:r>
    </w:p>
    <w:p w14:paraId="7DC390E3" w14:textId="77777777" w:rsidR="009A5D20" w:rsidRDefault="009A5D20" w:rsidP="009A5D20">
      <w:pPr>
        <w:pStyle w:val="Default"/>
        <w:jc w:val="center"/>
        <w:rPr>
          <w:b/>
          <w:bCs/>
          <w:sz w:val="32"/>
          <w:szCs w:val="32"/>
          <w:u w:val="single"/>
        </w:rPr>
      </w:pPr>
    </w:p>
    <w:p w14:paraId="70924D40" w14:textId="77777777" w:rsidR="009A5D20" w:rsidRDefault="009A5D20" w:rsidP="009A5D20">
      <w:pPr>
        <w:rPr>
          <w:b/>
          <w:bCs/>
          <w:sz w:val="28"/>
          <w:szCs w:val="28"/>
          <w:u w:val="single"/>
        </w:rPr>
      </w:pPr>
    </w:p>
    <w:p w14:paraId="2AC70185" w14:textId="2F9210DA" w:rsidR="004F6A96" w:rsidRPr="00C622A2" w:rsidRDefault="009A5D20" w:rsidP="00BD278F">
      <w:pPr>
        <w:outlineLvl w:val="0"/>
        <w:rPr>
          <w:lang w:val="ga-IE"/>
        </w:rPr>
      </w:pPr>
      <w:r w:rsidRPr="00CF654F">
        <w:rPr>
          <w:b/>
          <w:bCs/>
          <w:sz w:val="28"/>
          <w:szCs w:val="28"/>
          <w:u w:val="single"/>
        </w:rPr>
        <w:t>Skills necessary for position</w:t>
      </w:r>
      <w:r w:rsidRPr="00C622A2">
        <w:rPr>
          <w:lang w:val="ga-IE"/>
        </w:rPr>
        <w:t xml:space="preserve"> </w:t>
      </w:r>
    </w:p>
    <w:p w14:paraId="119D4441" w14:textId="77777777" w:rsidR="004F6A96" w:rsidRPr="00493600" w:rsidRDefault="004F6A96" w:rsidP="009C39ED">
      <w:pPr>
        <w:numPr>
          <w:ilvl w:val="0"/>
          <w:numId w:val="14"/>
        </w:numPr>
        <w:spacing w:after="0" w:line="240" w:lineRule="auto"/>
        <w:rPr>
          <w:lang w:val="ga-IE"/>
        </w:rPr>
      </w:pPr>
      <w:r w:rsidRPr="00493600">
        <w:rPr>
          <w:lang w:val="ga-IE"/>
        </w:rPr>
        <w:t>likes figures</w:t>
      </w:r>
    </w:p>
    <w:p w14:paraId="58A0EF6A" w14:textId="77777777" w:rsidR="004F6A96" w:rsidRDefault="004F6A96" w:rsidP="009C39ED">
      <w:pPr>
        <w:numPr>
          <w:ilvl w:val="0"/>
          <w:numId w:val="14"/>
        </w:numPr>
        <w:spacing w:after="0" w:line="240" w:lineRule="auto"/>
        <w:rPr>
          <w:lang w:val="ga-IE"/>
        </w:rPr>
      </w:pPr>
      <w:r>
        <w:rPr>
          <w:lang w:val="ga-IE"/>
        </w:rPr>
        <w:t xml:space="preserve">experience in working with </w:t>
      </w:r>
      <w:r w:rsidRPr="00493600">
        <w:rPr>
          <w:lang w:val="ga-IE"/>
        </w:rPr>
        <w:t>figures</w:t>
      </w:r>
    </w:p>
    <w:p w14:paraId="595028E9" w14:textId="310DA6F3" w:rsidR="004F6A96" w:rsidRPr="004F6A96" w:rsidRDefault="004F6A96" w:rsidP="009C39ED">
      <w:pPr>
        <w:numPr>
          <w:ilvl w:val="0"/>
          <w:numId w:val="14"/>
        </w:numPr>
        <w:spacing w:after="0" w:line="240" w:lineRule="auto"/>
        <w:rPr>
          <w:lang w:val="ga-IE"/>
        </w:rPr>
      </w:pPr>
      <w:r w:rsidRPr="004F6A96">
        <w:rPr>
          <w:lang w:val="ga-IE"/>
        </w:rPr>
        <w:t>organised</w:t>
      </w:r>
    </w:p>
    <w:p w14:paraId="733E4E6E" w14:textId="77777777" w:rsidR="004F6A96" w:rsidRPr="00493600" w:rsidRDefault="004F6A96" w:rsidP="009C39ED">
      <w:pPr>
        <w:numPr>
          <w:ilvl w:val="0"/>
          <w:numId w:val="14"/>
        </w:numPr>
        <w:spacing w:after="0" w:line="240" w:lineRule="auto"/>
        <w:rPr>
          <w:lang w:val="ga-IE"/>
        </w:rPr>
      </w:pPr>
      <w:r>
        <w:rPr>
          <w:lang w:val="ga-IE"/>
        </w:rPr>
        <w:t xml:space="preserve">dilligent </w:t>
      </w:r>
    </w:p>
    <w:p w14:paraId="3853BF5B" w14:textId="77777777" w:rsidR="004F6A96" w:rsidRPr="00493600" w:rsidRDefault="004F6A96" w:rsidP="009C39ED">
      <w:pPr>
        <w:numPr>
          <w:ilvl w:val="0"/>
          <w:numId w:val="14"/>
        </w:numPr>
        <w:spacing w:after="0" w:line="240" w:lineRule="auto"/>
        <w:rPr>
          <w:lang w:val="ga-IE"/>
        </w:rPr>
      </w:pPr>
      <w:r>
        <w:rPr>
          <w:lang w:val="ga-IE"/>
        </w:rPr>
        <w:t>computer literate</w:t>
      </w:r>
    </w:p>
    <w:p w14:paraId="3101338E" w14:textId="3D5A1A50" w:rsidR="009A5D20" w:rsidRDefault="004F6A96" w:rsidP="009C39ED">
      <w:pPr>
        <w:numPr>
          <w:ilvl w:val="0"/>
          <w:numId w:val="14"/>
        </w:numPr>
        <w:spacing w:after="0" w:line="240" w:lineRule="auto"/>
        <w:rPr>
          <w:lang w:val="ga-IE"/>
        </w:rPr>
      </w:pPr>
      <w:r>
        <w:rPr>
          <w:lang w:val="ga-IE"/>
        </w:rPr>
        <w:t xml:space="preserve">proficient in </w:t>
      </w:r>
      <w:r w:rsidR="009A5D20">
        <w:rPr>
          <w:lang w:val="ga-IE"/>
        </w:rPr>
        <w:t>Microsoft E</w:t>
      </w:r>
      <w:r w:rsidR="009A5D20" w:rsidRPr="00493600">
        <w:rPr>
          <w:lang w:val="ga-IE"/>
        </w:rPr>
        <w:t>xcel software</w:t>
      </w:r>
    </w:p>
    <w:p w14:paraId="73CA9243" w14:textId="77777777" w:rsidR="004F6A96" w:rsidRPr="00493600" w:rsidRDefault="004F6A96" w:rsidP="004F6A96">
      <w:pPr>
        <w:spacing w:after="0" w:line="240" w:lineRule="auto"/>
        <w:ind w:left="1080"/>
        <w:rPr>
          <w:lang w:val="ga-IE"/>
        </w:rPr>
      </w:pPr>
    </w:p>
    <w:p w14:paraId="56E4AC58" w14:textId="2C3A2614" w:rsidR="00B15DA6" w:rsidRPr="00B15DA6" w:rsidRDefault="00B15DA6"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lang w:bidi="en-US"/>
        </w:rPr>
      </w:pPr>
      <w:r w:rsidRPr="00B15DA6">
        <w:rPr>
          <w:b/>
          <w:sz w:val="28"/>
          <w:szCs w:val="28"/>
          <w:u w:val="single"/>
          <w:lang w:bidi="en-US"/>
        </w:rPr>
        <w:t>Reason for this position</w:t>
      </w:r>
    </w:p>
    <w:p w14:paraId="1DB48AD5" w14:textId="77777777" w:rsidR="00B15DA6" w:rsidRDefault="00B15DA6" w:rsidP="00B15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lang w:bidi="en-US"/>
        </w:rPr>
      </w:pPr>
      <w:r>
        <w:rPr>
          <w:lang w:bidi="en-US"/>
        </w:rPr>
        <w:t>T</w:t>
      </w:r>
      <w:r w:rsidRPr="00C622A2">
        <w:rPr>
          <w:bCs/>
          <w:szCs w:val="32"/>
        </w:rPr>
        <w:t>o establish and maintain a resourced background for</w:t>
      </w:r>
      <w:r>
        <w:rPr>
          <w:bCs/>
          <w:szCs w:val="32"/>
        </w:rPr>
        <w:t xml:space="preserve"> </w:t>
      </w:r>
      <w:r w:rsidRPr="00C622A2">
        <w:rPr>
          <w:bCs/>
          <w:szCs w:val="32"/>
        </w:rPr>
        <w:t xml:space="preserve">MLD Ireland to ensure our </w:t>
      </w:r>
      <w:r w:rsidRPr="00C622A2">
        <w:rPr>
          <w:rFonts w:cs="Times-Roman"/>
          <w:lang w:bidi="en-US"/>
        </w:rPr>
        <w:t>focus can be set on the promotion and delive</w:t>
      </w:r>
      <w:r>
        <w:rPr>
          <w:rFonts w:cs="Times-Roman"/>
          <w:lang w:bidi="en-US"/>
        </w:rPr>
        <w:t xml:space="preserve">ry of quality MLD Treatment in </w:t>
      </w:r>
      <w:r w:rsidRPr="00C622A2">
        <w:rPr>
          <w:rFonts w:cs="Times-Roman"/>
          <w:lang w:bidi="en-US"/>
        </w:rPr>
        <w:t>Ireland</w:t>
      </w:r>
    </w:p>
    <w:p w14:paraId="3C1F7054" w14:textId="77777777" w:rsidR="00B15DA6" w:rsidRDefault="00B15DA6" w:rsidP="00B15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lang w:bidi="en-US"/>
        </w:rPr>
      </w:pPr>
    </w:p>
    <w:p w14:paraId="10ED8E21" w14:textId="3FF8DB45" w:rsidR="00094005" w:rsidRDefault="00D60344"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t>Priorities for this Position</w:t>
      </w:r>
    </w:p>
    <w:p w14:paraId="301FA36E" w14:textId="77777777" w:rsidR="000A0B82" w:rsidRPr="00976825" w:rsidRDefault="000A0B82" w:rsidP="009C39ED">
      <w:pPr>
        <w:widowControl w:val="0"/>
        <w:numPr>
          <w:ilvl w:val="0"/>
          <w:numId w:val="15"/>
        </w:numPr>
        <w:tabs>
          <w:tab w:val="left" w:pos="560"/>
          <w:tab w:val="left" w:pos="1120"/>
          <w:tab w:val="left" w:pos="1680"/>
          <w:tab w:val="left" w:pos="2127"/>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r w:rsidRPr="00976825">
        <w:rPr>
          <w:rFonts w:cs="Times-Roman"/>
          <w:b/>
          <w:lang w:bidi="en-US"/>
        </w:rPr>
        <w:t xml:space="preserve">To obtain a safe and economic financial background </w:t>
      </w:r>
      <w:r w:rsidRPr="00976825">
        <w:rPr>
          <w:b/>
        </w:rPr>
        <w:t xml:space="preserve"> </w:t>
      </w:r>
    </w:p>
    <w:p w14:paraId="48CD78A5" w14:textId="77777777" w:rsidR="000A0B82" w:rsidRPr="00976825" w:rsidRDefault="000A0B82" w:rsidP="009C39ED">
      <w:pPr>
        <w:widowControl w:val="0"/>
        <w:numPr>
          <w:ilvl w:val="3"/>
          <w:numId w:val="15"/>
        </w:numPr>
        <w:tabs>
          <w:tab w:val="left" w:pos="560"/>
          <w:tab w:val="left" w:pos="1120"/>
          <w:tab w:val="left" w:pos="156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rPr>
          <w:b/>
          <w:szCs w:val="28"/>
        </w:rPr>
      </w:pPr>
      <w:r w:rsidRPr="00976825">
        <w:rPr>
          <w:b/>
          <w:szCs w:val="28"/>
        </w:rPr>
        <w:t xml:space="preserve">Maintain an income and expenditure file </w:t>
      </w:r>
    </w:p>
    <w:p w14:paraId="0D9A28F0" w14:textId="77777777" w:rsidR="000A0B82" w:rsidRPr="00976825" w:rsidRDefault="000A0B82" w:rsidP="009C39ED">
      <w:pPr>
        <w:widowControl w:val="0"/>
        <w:numPr>
          <w:ilvl w:val="4"/>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rPr>
      </w:pPr>
      <w:r w:rsidRPr="00976825">
        <w:rPr>
          <w:szCs w:val="28"/>
        </w:rPr>
        <w:t xml:space="preserve">Every transaction recorded in detail. </w:t>
      </w:r>
    </w:p>
    <w:p w14:paraId="6E212E3D"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Back up all files on a monthly basis to an external memory device.</w:t>
      </w:r>
    </w:p>
    <w:p w14:paraId="09F7DD10"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Lodgements and payments should be made through the Treasurer.</w:t>
      </w:r>
    </w:p>
    <w:p w14:paraId="04E86EE1"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 xml:space="preserve">Responsible for the collection of all dues. </w:t>
      </w:r>
    </w:p>
    <w:p w14:paraId="63F26CD3"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rPr>
        <w:t>Present financial statements at all meetings</w:t>
      </w:r>
      <w:r w:rsidRPr="00976825">
        <w:rPr>
          <w:rFonts w:asciiTheme="minorHAnsi" w:hAnsiTheme="minorHAnsi"/>
          <w:color w:val="5F5F5F" w:themeColor="text2" w:themeTint="BF"/>
          <w:szCs w:val="28"/>
        </w:rPr>
        <w:t xml:space="preserve">. </w:t>
      </w:r>
    </w:p>
    <w:p w14:paraId="6645D89B" w14:textId="77777777" w:rsidR="000A0B82" w:rsidRPr="00976825" w:rsidRDefault="000A0B82" w:rsidP="009C39ED">
      <w:pPr>
        <w:widowControl w:val="0"/>
        <w:numPr>
          <w:ilvl w:val="3"/>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rPr>
      </w:pPr>
      <w:r w:rsidRPr="00976825">
        <w:rPr>
          <w:b/>
          <w:szCs w:val="28"/>
        </w:rPr>
        <w:t xml:space="preserve"> Draw up estimated budget for the year</w:t>
      </w:r>
      <w:r w:rsidRPr="00976825">
        <w:rPr>
          <w:szCs w:val="28"/>
        </w:rPr>
        <w:t>.</w:t>
      </w:r>
    </w:p>
    <w:p w14:paraId="2093991D" w14:textId="77777777" w:rsidR="000A0B82" w:rsidRPr="00976825" w:rsidRDefault="000A0B82" w:rsidP="009C39ED">
      <w:pPr>
        <w:widowControl w:val="0"/>
        <w:numPr>
          <w:ilvl w:val="4"/>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rPr>
      </w:pPr>
      <w:r w:rsidRPr="00976825">
        <w:rPr>
          <w:szCs w:val="28"/>
        </w:rPr>
        <w:t xml:space="preserve">Determine the income and expenditure </w:t>
      </w:r>
    </w:p>
    <w:p w14:paraId="5965A91A" w14:textId="77777777" w:rsidR="000A0B82" w:rsidRPr="00976825" w:rsidRDefault="000A0B82" w:rsidP="009C39ED">
      <w:pPr>
        <w:widowControl w:val="0"/>
        <w:numPr>
          <w:ilvl w:val="4"/>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8"/>
        </w:rPr>
      </w:pPr>
      <w:r w:rsidRPr="00976825">
        <w:rPr>
          <w:szCs w:val="28"/>
        </w:rPr>
        <w:lastRenderedPageBreak/>
        <w:t xml:space="preserve">Decide the amount of subscriptions and sponsorship needed. </w:t>
      </w:r>
    </w:p>
    <w:p w14:paraId="2C1533CC"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rPr>
        <w:t>Submit the budget for approval of Chair and Executive</w:t>
      </w:r>
      <w:r w:rsidRPr="00976825">
        <w:rPr>
          <w:rFonts w:asciiTheme="minorHAnsi" w:hAnsiTheme="minorHAnsi"/>
          <w:color w:val="5F5F5F" w:themeColor="text2" w:themeTint="BF"/>
          <w:szCs w:val="28"/>
        </w:rPr>
        <w:t>.</w:t>
      </w:r>
    </w:p>
    <w:p w14:paraId="4470DB6C"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 xml:space="preserve">Calculate planned projects </w:t>
      </w:r>
    </w:p>
    <w:p w14:paraId="389E8E8F" w14:textId="70AB11AB"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P</w:t>
      </w:r>
      <w:r w:rsidR="00976825">
        <w:rPr>
          <w:rFonts w:asciiTheme="minorHAnsi" w:hAnsiTheme="minorHAnsi"/>
          <w:color w:val="5F5F5F" w:themeColor="text2" w:themeTint="BF"/>
          <w:szCs w:val="28"/>
        </w:rPr>
        <w:t>ro and con</w:t>
      </w:r>
      <w:r w:rsidRPr="00976825">
        <w:rPr>
          <w:rFonts w:asciiTheme="minorHAnsi" w:hAnsiTheme="minorHAnsi"/>
          <w:color w:val="5F5F5F" w:themeColor="text2" w:themeTint="BF"/>
          <w:szCs w:val="28"/>
        </w:rPr>
        <w:t>s from financial aspect</w:t>
      </w:r>
      <w:r w:rsidRPr="00976825">
        <w:rPr>
          <w:rFonts w:asciiTheme="minorHAnsi" w:hAnsiTheme="minorHAnsi"/>
          <w:b/>
          <w:color w:val="5F5F5F" w:themeColor="text2" w:themeTint="BF"/>
          <w:szCs w:val="28"/>
        </w:rPr>
        <w:t xml:space="preserve"> </w:t>
      </w:r>
    </w:p>
    <w:p w14:paraId="35CFD300"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rPr>
        <w:t>Review budget with Executive Committee at least twice a year</w:t>
      </w:r>
    </w:p>
    <w:p w14:paraId="00DE72AF"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rPr>
        <w:t>Submit audited accounts to the A.G.M.</w:t>
      </w:r>
      <w:r w:rsidRPr="00976825">
        <w:rPr>
          <w:rFonts w:asciiTheme="minorHAnsi" w:hAnsiTheme="minorHAnsi"/>
          <w:color w:val="5F5F5F" w:themeColor="text2" w:themeTint="BF"/>
          <w:szCs w:val="28"/>
        </w:rPr>
        <w:t xml:space="preserve"> </w:t>
      </w:r>
    </w:p>
    <w:p w14:paraId="70E24238" w14:textId="77777777" w:rsidR="000A0B82" w:rsidRPr="00976825" w:rsidRDefault="000A0B82" w:rsidP="009C39ED">
      <w:pPr>
        <w:pStyle w:val="Default"/>
        <w:numPr>
          <w:ilvl w:val="4"/>
          <w:numId w:val="15"/>
        </w:numPr>
        <w:rPr>
          <w:rFonts w:asciiTheme="minorHAnsi" w:hAnsiTheme="minorHAnsi"/>
          <w:b/>
          <w:color w:val="5F5F5F" w:themeColor="text2" w:themeTint="BF"/>
          <w:szCs w:val="28"/>
        </w:rPr>
      </w:pPr>
      <w:r w:rsidRPr="00976825">
        <w:rPr>
          <w:rFonts w:asciiTheme="minorHAnsi" w:hAnsiTheme="minorHAnsi"/>
          <w:color w:val="5F5F5F" w:themeColor="text2" w:themeTint="BF"/>
          <w:szCs w:val="28"/>
        </w:rPr>
        <w:t>Submit all books to the auditors.</w:t>
      </w:r>
    </w:p>
    <w:p w14:paraId="33134359" w14:textId="7AF6707E" w:rsidR="000A0B82" w:rsidRPr="00976825" w:rsidRDefault="00EA64B8" w:rsidP="009C39ED">
      <w:pPr>
        <w:pStyle w:val="Default"/>
        <w:numPr>
          <w:ilvl w:val="3"/>
          <w:numId w:val="15"/>
        </w:numPr>
        <w:rPr>
          <w:rFonts w:asciiTheme="minorHAnsi" w:hAnsiTheme="minorHAnsi"/>
          <w:b/>
          <w:color w:val="5F5F5F" w:themeColor="text2" w:themeTint="BF"/>
          <w:szCs w:val="28"/>
        </w:rPr>
      </w:pPr>
      <w:r>
        <w:rPr>
          <w:rFonts w:asciiTheme="minorHAnsi" w:hAnsiTheme="minorHAnsi"/>
          <w:b/>
          <w:color w:val="5F5F5F" w:themeColor="text2" w:themeTint="BF"/>
          <w:szCs w:val="28"/>
        </w:rPr>
        <w:t xml:space="preserve">examine the </w:t>
      </w:r>
      <w:r w:rsidR="000A0B82" w:rsidRPr="00976825">
        <w:rPr>
          <w:rFonts w:asciiTheme="minorHAnsi" w:hAnsiTheme="minorHAnsi"/>
          <w:b/>
          <w:color w:val="5F5F5F" w:themeColor="text2" w:themeTint="BF"/>
          <w:szCs w:val="28"/>
        </w:rPr>
        <w:t xml:space="preserve">company insurance needs  </w:t>
      </w:r>
    </w:p>
    <w:p w14:paraId="050B8D05"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Legal responsibilities</w:t>
      </w:r>
    </w:p>
    <w:p w14:paraId="272DAA92" w14:textId="77777777"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rPr>
        <w:t xml:space="preserve">Packages available </w:t>
      </w:r>
    </w:p>
    <w:p w14:paraId="1DF56DE5" w14:textId="77777777" w:rsidR="000A0B82" w:rsidRPr="00976825" w:rsidRDefault="000A0B82" w:rsidP="009C39ED">
      <w:pPr>
        <w:numPr>
          <w:ilvl w:val="4"/>
          <w:numId w:val="15"/>
        </w:numPr>
        <w:spacing w:after="0" w:line="240" w:lineRule="auto"/>
        <w:rPr>
          <w:szCs w:val="28"/>
        </w:rPr>
      </w:pPr>
      <w:r w:rsidRPr="00976825">
        <w:rPr>
          <w:szCs w:val="28"/>
        </w:rPr>
        <w:t xml:space="preserve">Keep the Executive up-dated on it. </w:t>
      </w:r>
    </w:p>
    <w:p w14:paraId="6B85AF46" w14:textId="4A83DD17" w:rsidR="000A0B82" w:rsidRPr="009C72BD" w:rsidRDefault="00497BC9" w:rsidP="009C39ED">
      <w:pPr>
        <w:numPr>
          <w:ilvl w:val="0"/>
          <w:numId w:val="15"/>
        </w:numPr>
        <w:spacing w:before="240" w:after="0" w:line="240" w:lineRule="auto"/>
        <w:rPr>
          <w:b/>
        </w:rPr>
      </w:pPr>
      <w:r w:rsidRPr="009C72BD">
        <w:rPr>
          <w:b/>
        </w:rPr>
        <w:t xml:space="preserve">Involvement </w:t>
      </w:r>
      <w:r w:rsidR="000A0B82" w:rsidRPr="009C72BD">
        <w:rPr>
          <w:b/>
        </w:rPr>
        <w:t>in the development of additional financial income sources</w:t>
      </w:r>
    </w:p>
    <w:p w14:paraId="02A1FC68"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lang w:bidi="en-US"/>
        </w:rPr>
        <w:t>Identify a mix of income stream</w:t>
      </w:r>
      <w:r w:rsidRPr="00976825">
        <w:rPr>
          <w:rFonts w:asciiTheme="minorHAnsi" w:hAnsiTheme="minorHAnsi"/>
          <w:color w:val="5F5F5F" w:themeColor="text2" w:themeTint="BF"/>
          <w:szCs w:val="28"/>
          <w:lang w:bidi="en-US"/>
        </w:rPr>
        <w:t xml:space="preserve"> (members’ fees; service charges (Website); funding from the state; project funding from philanthropic, corporate and statutory sources)</w:t>
      </w:r>
    </w:p>
    <w:p w14:paraId="1B5CCB85" w14:textId="77777777" w:rsidR="000A0B82" w:rsidRPr="00976825" w:rsidRDefault="000A0B82" w:rsidP="009C39ED">
      <w:pPr>
        <w:pStyle w:val="Default"/>
        <w:numPr>
          <w:ilvl w:val="3"/>
          <w:numId w:val="15"/>
        </w:numPr>
        <w:rPr>
          <w:rFonts w:asciiTheme="minorHAnsi" w:hAnsiTheme="minorHAnsi"/>
          <w:color w:val="5F5F5F" w:themeColor="text2" w:themeTint="BF"/>
          <w:szCs w:val="28"/>
        </w:rPr>
      </w:pPr>
      <w:r w:rsidRPr="00976825">
        <w:rPr>
          <w:rFonts w:asciiTheme="minorHAnsi" w:hAnsiTheme="minorHAnsi"/>
          <w:b/>
          <w:color w:val="5F5F5F" w:themeColor="text2" w:themeTint="BF"/>
          <w:szCs w:val="28"/>
          <w:lang w:bidi="en-US"/>
        </w:rPr>
        <w:t>Fundraising</w:t>
      </w:r>
      <w:r w:rsidRPr="00976825">
        <w:rPr>
          <w:rFonts w:asciiTheme="minorHAnsi" w:hAnsiTheme="minorHAnsi"/>
          <w:color w:val="5F5F5F" w:themeColor="text2" w:themeTint="BF"/>
          <w:szCs w:val="28"/>
        </w:rPr>
        <w:t xml:space="preserve"> </w:t>
      </w:r>
    </w:p>
    <w:p w14:paraId="51F86776" w14:textId="77777777" w:rsidR="000A0B82" w:rsidRPr="00976825" w:rsidRDefault="000A0B82" w:rsidP="009C39ED">
      <w:pPr>
        <w:pStyle w:val="Default"/>
        <w:numPr>
          <w:ilvl w:val="4"/>
          <w:numId w:val="15"/>
        </w:numPr>
        <w:rPr>
          <w:rFonts w:asciiTheme="minorHAnsi" w:hAnsiTheme="minorHAnsi"/>
          <w:b/>
          <w:color w:val="5F5F5F" w:themeColor="text2" w:themeTint="BF"/>
          <w:szCs w:val="28"/>
        </w:rPr>
      </w:pPr>
      <w:r w:rsidRPr="00976825">
        <w:rPr>
          <w:rFonts w:asciiTheme="minorHAnsi" w:hAnsiTheme="minorHAnsi"/>
          <w:color w:val="5F5F5F" w:themeColor="text2" w:themeTint="BF"/>
          <w:szCs w:val="28"/>
          <w:lang w:bidi="en-US"/>
        </w:rPr>
        <w:t>Contact for donors</w:t>
      </w:r>
    </w:p>
    <w:p w14:paraId="41A608E9" w14:textId="770BAB2D" w:rsidR="000A0B82" w:rsidRPr="00976825" w:rsidRDefault="000A0B82" w:rsidP="009C39ED">
      <w:pPr>
        <w:pStyle w:val="Default"/>
        <w:numPr>
          <w:ilvl w:val="4"/>
          <w:numId w:val="15"/>
        </w:numPr>
        <w:rPr>
          <w:rFonts w:asciiTheme="minorHAnsi" w:hAnsiTheme="minorHAnsi"/>
          <w:color w:val="5F5F5F" w:themeColor="text2" w:themeTint="BF"/>
          <w:szCs w:val="28"/>
        </w:rPr>
      </w:pPr>
      <w:r w:rsidRPr="00976825">
        <w:rPr>
          <w:rFonts w:asciiTheme="minorHAnsi" w:hAnsiTheme="minorHAnsi"/>
          <w:color w:val="5F5F5F" w:themeColor="text2" w:themeTint="BF"/>
          <w:szCs w:val="28"/>
          <w:lang w:bidi="en-US"/>
        </w:rPr>
        <w:t>I</w:t>
      </w:r>
      <w:r w:rsidR="009C72BD">
        <w:rPr>
          <w:rFonts w:asciiTheme="minorHAnsi" w:hAnsiTheme="minorHAnsi"/>
          <w:color w:val="5F5F5F" w:themeColor="text2" w:themeTint="BF"/>
          <w:szCs w:val="28"/>
          <w:lang w:bidi="en-US"/>
        </w:rPr>
        <w:t xml:space="preserve">dentify, initiate and </w:t>
      </w:r>
      <w:r w:rsidRPr="00976825">
        <w:rPr>
          <w:rFonts w:asciiTheme="minorHAnsi" w:hAnsiTheme="minorHAnsi"/>
          <w:color w:val="5F5F5F" w:themeColor="text2" w:themeTint="BF"/>
          <w:szCs w:val="28"/>
          <w:lang w:bidi="en-US"/>
        </w:rPr>
        <w:t>oversee fundraising projects</w:t>
      </w:r>
    </w:p>
    <w:p w14:paraId="19B0B3D4" w14:textId="77777777" w:rsidR="000A0B82" w:rsidRPr="00976825" w:rsidRDefault="000A0B82" w:rsidP="009C39ED">
      <w:pPr>
        <w:numPr>
          <w:ilvl w:val="3"/>
          <w:numId w:val="15"/>
        </w:numPr>
        <w:spacing w:after="0" w:line="240" w:lineRule="auto"/>
        <w:rPr>
          <w:b/>
          <w:lang w:val="ga-IE"/>
        </w:rPr>
      </w:pPr>
      <w:r w:rsidRPr="00976825">
        <w:rPr>
          <w:rFonts w:cs="Times-Roman"/>
          <w:b/>
          <w:szCs w:val="28"/>
          <w:lang w:bidi="en-US"/>
        </w:rPr>
        <w:t>Identify areas of flexibility and a portfolio of projects for additional work when funding becomes available.</w:t>
      </w:r>
    </w:p>
    <w:p w14:paraId="04724309" w14:textId="77777777" w:rsidR="00094005" w:rsidRDefault="00094005"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68E07692"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06319B21"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3818FD88"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31C31B41"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24F96614"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0ECDE276" w14:textId="77777777" w:rsidR="00B27FC8" w:rsidRDefault="00B27FC8" w:rsidP="00094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0C8BC6AE" w14:textId="77777777" w:rsidR="00CF6B32" w:rsidRDefault="00CF6B32" w:rsidP="00CF6B32">
      <w:pPr>
        <w:pStyle w:val="Default"/>
        <w:rPr>
          <w:rFonts w:asciiTheme="minorHAnsi" w:eastAsiaTheme="minorHAnsi" w:hAnsiTheme="minorHAnsi" w:cstheme="minorBidi"/>
          <w:b/>
          <w:color w:val="5F5F5F" w:themeColor="text2" w:themeTint="BF"/>
          <w:sz w:val="28"/>
          <w:szCs w:val="28"/>
          <w:u w:val="single"/>
          <w:lang w:val="en-US" w:eastAsia="ja-JP" w:bidi="en-US"/>
        </w:rPr>
      </w:pPr>
    </w:p>
    <w:p w14:paraId="2E4888E1" w14:textId="77777777" w:rsidR="00B27FC8" w:rsidRPr="00F553FF" w:rsidRDefault="00B27FC8" w:rsidP="00BD278F">
      <w:pPr>
        <w:pStyle w:val="Default"/>
        <w:jc w:val="center"/>
        <w:outlineLvl w:val="0"/>
        <w:rPr>
          <w:b/>
          <w:bCs/>
          <w:color w:val="FF0000"/>
          <w:sz w:val="48"/>
          <w:szCs w:val="48"/>
        </w:rPr>
      </w:pPr>
      <w:r w:rsidRPr="00F553FF">
        <w:rPr>
          <w:b/>
          <w:bCs/>
          <w:color w:val="4E9747" w:themeColor="accent4" w:themeShade="BF"/>
          <w:sz w:val="48"/>
          <w:szCs w:val="48"/>
        </w:rPr>
        <w:t>Director of Administration</w:t>
      </w:r>
    </w:p>
    <w:p w14:paraId="606AF12C" w14:textId="77777777" w:rsidR="00263351" w:rsidRDefault="00263351" w:rsidP="00B27FC8">
      <w:pPr>
        <w:pStyle w:val="Default"/>
        <w:jc w:val="center"/>
        <w:rPr>
          <w:b/>
          <w:bCs/>
          <w:color w:val="FF0000"/>
          <w:sz w:val="52"/>
          <w:szCs w:val="52"/>
        </w:rPr>
      </w:pPr>
    </w:p>
    <w:p w14:paraId="62268C03" w14:textId="77777777" w:rsidR="009D680F" w:rsidRPr="009D680F" w:rsidRDefault="009D680F" w:rsidP="00BD278F">
      <w:pPr>
        <w:spacing w:before="240"/>
        <w:outlineLvl w:val="0"/>
        <w:rPr>
          <w:sz w:val="28"/>
          <w:szCs w:val="28"/>
          <w:u w:val="single"/>
          <w:lang w:val="ga-IE"/>
        </w:rPr>
      </w:pPr>
      <w:r w:rsidRPr="009D680F">
        <w:rPr>
          <w:b/>
          <w:bCs/>
          <w:sz w:val="28"/>
          <w:szCs w:val="28"/>
          <w:u w:val="single"/>
        </w:rPr>
        <w:t>Skills necessary for position</w:t>
      </w:r>
      <w:r w:rsidRPr="009D680F">
        <w:rPr>
          <w:sz w:val="28"/>
          <w:szCs w:val="28"/>
          <w:u w:val="single"/>
          <w:lang w:val="ga-IE"/>
        </w:rPr>
        <w:t xml:space="preserve"> </w:t>
      </w:r>
    </w:p>
    <w:p w14:paraId="7BD64D1E" w14:textId="5974A3B4" w:rsidR="009D680F" w:rsidRPr="00745BAA" w:rsidRDefault="009D680F" w:rsidP="009C39ED">
      <w:pPr>
        <w:numPr>
          <w:ilvl w:val="0"/>
          <w:numId w:val="16"/>
        </w:numPr>
        <w:spacing w:after="0" w:line="240" w:lineRule="auto"/>
        <w:rPr>
          <w:lang w:val="ga-IE"/>
        </w:rPr>
      </w:pPr>
      <w:r>
        <w:rPr>
          <w:lang w:val="ga-IE"/>
        </w:rPr>
        <w:t>G</w:t>
      </w:r>
      <w:r w:rsidRPr="00745BAA">
        <w:rPr>
          <w:lang w:val="ga-IE"/>
        </w:rPr>
        <w:t>ood knowledge and experience</w:t>
      </w:r>
      <w:r>
        <w:rPr>
          <w:lang w:val="ga-IE"/>
        </w:rPr>
        <w:t xml:space="preserve"> of</w:t>
      </w:r>
      <w:r w:rsidRPr="00745BAA">
        <w:rPr>
          <w:lang w:val="ga-IE"/>
        </w:rPr>
        <w:t xml:space="preserve"> :</w:t>
      </w:r>
    </w:p>
    <w:p w14:paraId="675965AB" w14:textId="57CD3670" w:rsidR="009D680F" w:rsidRPr="00745BAA" w:rsidRDefault="009D680F" w:rsidP="009C39ED">
      <w:pPr>
        <w:numPr>
          <w:ilvl w:val="1"/>
          <w:numId w:val="16"/>
        </w:numPr>
        <w:spacing w:after="0" w:line="240" w:lineRule="auto"/>
        <w:rPr>
          <w:lang w:val="ga-IE"/>
        </w:rPr>
      </w:pPr>
      <w:r>
        <w:rPr>
          <w:lang w:val="ga-IE"/>
        </w:rPr>
        <w:t>microsoft word/excel</w:t>
      </w:r>
      <w:r w:rsidRPr="00745BAA">
        <w:rPr>
          <w:lang w:val="ga-IE"/>
        </w:rPr>
        <w:t>/publisher/powerpoint/internet</w:t>
      </w:r>
    </w:p>
    <w:p w14:paraId="6B9E2F01" w14:textId="19CB203B" w:rsidR="009D680F" w:rsidRPr="00745BAA" w:rsidRDefault="009D680F" w:rsidP="009C39ED">
      <w:pPr>
        <w:numPr>
          <w:ilvl w:val="1"/>
          <w:numId w:val="16"/>
        </w:numPr>
        <w:spacing w:after="0" w:line="240" w:lineRule="auto"/>
        <w:rPr>
          <w:lang w:val="ga-IE"/>
        </w:rPr>
      </w:pPr>
      <w:r>
        <w:rPr>
          <w:lang w:val="ga-IE"/>
        </w:rPr>
        <w:t>website CMS program (</w:t>
      </w:r>
      <w:r w:rsidRPr="00745BAA">
        <w:rPr>
          <w:lang w:val="ga-IE"/>
        </w:rPr>
        <w:t>Content Management System)</w:t>
      </w:r>
    </w:p>
    <w:p w14:paraId="2E7E2A0F" w14:textId="77777777" w:rsidR="009D680F" w:rsidRPr="00745BAA" w:rsidRDefault="009D680F" w:rsidP="009C39ED">
      <w:pPr>
        <w:numPr>
          <w:ilvl w:val="1"/>
          <w:numId w:val="16"/>
        </w:numPr>
        <w:spacing w:after="0" w:line="240" w:lineRule="auto"/>
        <w:rPr>
          <w:lang w:val="ga-IE"/>
        </w:rPr>
      </w:pPr>
      <w:r w:rsidRPr="00745BAA">
        <w:rPr>
          <w:lang w:val="ga-IE"/>
        </w:rPr>
        <w:t>email/wordpress</w:t>
      </w:r>
    </w:p>
    <w:p w14:paraId="39203C1E" w14:textId="77777777" w:rsidR="009D680F" w:rsidRPr="00745BAA" w:rsidRDefault="009D680F" w:rsidP="009C39ED">
      <w:pPr>
        <w:numPr>
          <w:ilvl w:val="0"/>
          <w:numId w:val="16"/>
        </w:numPr>
        <w:spacing w:after="0" w:line="240" w:lineRule="auto"/>
        <w:rPr>
          <w:lang w:val="ga-IE"/>
        </w:rPr>
      </w:pPr>
      <w:r>
        <w:rPr>
          <w:lang w:val="ga-IE"/>
        </w:rPr>
        <w:t>O</w:t>
      </w:r>
      <w:r w:rsidRPr="00745BAA">
        <w:rPr>
          <w:lang w:val="ga-IE"/>
        </w:rPr>
        <w:t>rganisational skills</w:t>
      </w:r>
    </w:p>
    <w:p w14:paraId="24AF2D5B" w14:textId="04731C60" w:rsidR="009D680F" w:rsidRPr="00745BAA" w:rsidRDefault="009D680F" w:rsidP="009C39ED">
      <w:pPr>
        <w:numPr>
          <w:ilvl w:val="0"/>
          <w:numId w:val="16"/>
        </w:numPr>
        <w:spacing w:after="0" w:line="240" w:lineRule="auto"/>
        <w:rPr>
          <w:lang w:val="ga-IE"/>
        </w:rPr>
      </w:pPr>
      <w:r>
        <w:rPr>
          <w:lang w:val="ga-IE"/>
        </w:rPr>
        <w:t>Sufficient abilities in f</w:t>
      </w:r>
      <w:r w:rsidRPr="00745BAA">
        <w:rPr>
          <w:lang w:val="ga-IE"/>
        </w:rPr>
        <w:t>iling figures</w:t>
      </w:r>
    </w:p>
    <w:p w14:paraId="6F6BC975" w14:textId="7F46CD0A" w:rsidR="009D680F" w:rsidRPr="00745BAA" w:rsidRDefault="009D680F" w:rsidP="009C39ED">
      <w:pPr>
        <w:numPr>
          <w:ilvl w:val="0"/>
          <w:numId w:val="16"/>
        </w:numPr>
        <w:spacing w:after="0" w:line="240" w:lineRule="auto"/>
        <w:rPr>
          <w:lang w:val="ga-IE"/>
        </w:rPr>
      </w:pPr>
      <w:r>
        <w:rPr>
          <w:lang w:val="ga-IE"/>
        </w:rPr>
        <w:t>Sufficient abilities in the f</w:t>
      </w:r>
      <w:r w:rsidRPr="00745BAA">
        <w:rPr>
          <w:lang w:val="ga-IE"/>
        </w:rPr>
        <w:t>iling process</w:t>
      </w:r>
    </w:p>
    <w:p w14:paraId="151C7FB3" w14:textId="3BD47BBB" w:rsidR="009D680F" w:rsidRPr="00745BAA" w:rsidRDefault="009D680F" w:rsidP="009C39ED">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lang w:val="ga-IE"/>
        </w:rPr>
      </w:pPr>
      <w:r>
        <w:rPr>
          <w:lang w:val="ga-IE"/>
        </w:rPr>
        <w:t xml:space="preserve"> G</w:t>
      </w:r>
      <w:r w:rsidRPr="00745BAA">
        <w:rPr>
          <w:lang w:val="ga-IE"/>
        </w:rPr>
        <w:t>ood english</w:t>
      </w:r>
    </w:p>
    <w:p w14:paraId="015BA29D" w14:textId="62C1320A" w:rsidR="009D680F" w:rsidRDefault="009D680F" w:rsidP="009C39ED">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lang w:val="ga-IE"/>
        </w:rPr>
      </w:pPr>
      <w:r>
        <w:rPr>
          <w:lang w:val="ga-IE"/>
        </w:rPr>
        <w:t xml:space="preserve"> </w:t>
      </w:r>
      <w:r w:rsidR="002426ED">
        <w:rPr>
          <w:lang w:val="ga-IE"/>
        </w:rPr>
        <w:t>An enthu</w:t>
      </w:r>
      <w:r>
        <w:rPr>
          <w:lang w:val="ga-IE"/>
        </w:rPr>
        <w:t xml:space="preserve">siasm for </w:t>
      </w:r>
      <w:r w:rsidRPr="00745BAA">
        <w:rPr>
          <w:lang w:val="ga-IE"/>
        </w:rPr>
        <w:t>writing</w:t>
      </w:r>
      <w:r w:rsidRPr="00493600">
        <w:rPr>
          <w:lang w:val="ga-IE"/>
        </w:rPr>
        <w:t xml:space="preserve"> </w:t>
      </w:r>
    </w:p>
    <w:p w14:paraId="2A08C7DE" w14:textId="77777777" w:rsidR="00DE1768" w:rsidRPr="00493600" w:rsidRDefault="00DE1768" w:rsidP="00D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44"/>
        <w:rPr>
          <w:lang w:val="ga-IE"/>
        </w:rPr>
      </w:pPr>
    </w:p>
    <w:p w14:paraId="337A176F" w14:textId="77777777" w:rsidR="009D680F" w:rsidRPr="00493600" w:rsidRDefault="009D680F" w:rsidP="009D6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ga-IE"/>
        </w:rPr>
      </w:pPr>
    </w:p>
    <w:p w14:paraId="5403C3D6" w14:textId="6304BFFC" w:rsidR="00DE1768" w:rsidRPr="00DE1768" w:rsidRDefault="00DE1768" w:rsidP="00BD278F">
      <w:pPr>
        <w:outlineLvl w:val="0"/>
        <w:rPr>
          <w:rFonts w:cs="Times-Roman"/>
          <w:sz w:val="28"/>
          <w:szCs w:val="28"/>
          <w:lang w:bidi="en-US"/>
        </w:rPr>
      </w:pPr>
      <w:r w:rsidRPr="00DE1768">
        <w:rPr>
          <w:rFonts w:cs="Times-Roman"/>
          <w:b/>
          <w:sz w:val="28"/>
          <w:szCs w:val="28"/>
          <w:u w:val="single"/>
          <w:lang w:bidi="en-US"/>
        </w:rPr>
        <w:t>Reason for this position</w:t>
      </w:r>
      <w:r w:rsidRPr="00DE1768">
        <w:rPr>
          <w:rFonts w:cs="Times-Roman"/>
          <w:sz w:val="28"/>
          <w:szCs w:val="28"/>
          <w:lang w:bidi="en-US"/>
        </w:rPr>
        <w:t xml:space="preserve"> </w:t>
      </w:r>
    </w:p>
    <w:p w14:paraId="45972F70" w14:textId="2F7CD504" w:rsidR="00DE1768" w:rsidRDefault="00DE1768" w:rsidP="00DE1768">
      <w:pPr>
        <w:rPr>
          <w:rFonts w:cs="Times-Roman"/>
          <w:szCs w:val="28"/>
          <w:lang w:bidi="en-US"/>
        </w:rPr>
      </w:pPr>
      <w:r w:rsidRPr="00DE1768">
        <w:rPr>
          <w:rFonts w:cs="Times-Roman"/>
          <w:szCs w:val="28"/>
          <w:lang w:bidi="en-US"/>
        </w:rPr>
        <w:t>To deliver on our objectives, MLD Ireland Limited needs to develop and maintain its own capacity. Only by operating to the highest standards of effectiveness and efficiency will MLD Ireland Limited achieve this. The foundation of all of our work is a functioning</w:t>
      </w:r>
      <w:r w:rsidRPr="00DE1768">
        <w:rPr>
          <w:rFonts w:cs="Times-Roman"/>
          <w:lang w:bidi="en-US"/>
        </w:rPr>
        <w:t xml:space="preserve"> and resourced organization that can focus on the promotion and delivery of quality MLD Treatment in Ireland.</w:t>
      </w:r>
      <w:r w:rsidRPr="00DE1768">
        <w:rPr>
          <w:rFonts w:cs="Times-Roman"/>
          <w:szCs w:val="28"/>
          <w:lang w:bidi="en-US"/>
        </w:rPr>
        <w:t xml:space="preserve"> </w:t>
      </w:r>
    </w:p>
    <w:p w14:paraId="6C694119" w14:textId="77777777" w:rsidR="00A8326E" w:rsidRDefault="00A8326E" w:rsidP="00DE1768">
      <w:pPr>
        <w:rPr>
          <w:rFonts w:cs="Times-Roman"/>
          <w:szCs w:val="28"/>
          <w:lang w:bidi="en-US"/>
        </w:rPr>
      </w:pPr>
    </w:p>
    <w:p w14:paraId="7F9C42E8" w14:textId="1BC947B5" w:rsidR="00836B49" w:rsidRDefault="008069A6"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t>Priorities for this position</w:t>
      </w:r>
    </w:p>
    <w:p w14:paraId="66D91DA6" w14:textId="77777777" w:rsidR="007266F4" w:rsidRPr="007266F4" w:rsidRDefault="007266F4" w:rsidP="009C39ED">
      <w:pPr>
        <w:pStyle w:val="Default"/>
        <w:numPr>
          <w:ilvl w:val="0"/>
          <w:numId w:val="17"/>
        </w:numPr>
        <w:rPr>
          <w:rFonts w:asciiTheme="minorHAnsi" w:hAnsiTheme="minorHAnsi"/>
          <w:color w:val="5F5F5F" w:themeColor="text2" w:themeTint="BF"/>
        </w:rPr>
      </w:pPr>
      <w:r w:rsidRPr="007266F4">
        <w:rPr>
          <w:rFonts w:asciiTheme="minorHAnsi" w:hAnsiTheme="minorHAnsi"/>
          <w:b/>
          <w:bCs/>
          <w:color w:val="5F5F5F" w:themeColor="text2" w:themeTint="BF"/>
        </w:rPr>
        <w:t>Secretarial</w:t>
      </w:r>
    </w:p>
    <w:p w14:paraId="3253483D" w14:textId="77777777" w:rsidR="007266F4" w:rsidRPr="007266F4" w:rsidRDefault="007266F4" w:rsidP="009C39ED">
      <w:pPr>
        <w:pStyle w:val="Default"/>
        <w:numPr>
          <w:ilvl w:val="1"/>
          <w:numId w:val="17"/>
        </w:numPr>
        <w:spacing w:after="17"/>
        <w:rPr>
          <w:rFonts w:asciiTheme="minorHAnsi" w:hAnsiTheme="minorHAnsi"/>
          <w:color w:val="5F5F5F" w:themeColor="text2" w:themeTint="BF"/>
          <w:szCs w:val="23"/>
        </w:rPr>
      </w:pPr>
      <w:r w:rsidRPr="007266F4">
        <w:rPr>
          <w:rFonts w:asciiTheme="minorHAnsi" w:hAnsiTheme="minorHAnsi"/>
          <w:color w:val="5F5F5F" w:themeColor="text2" w:themeTint="BF"/>
          <w:szCs w:val="23"/>
        </w:rPr>
        <w:t xml:space="preserve">Taking minutes at all meetings, writing minutes – in close connection with the chair. </w:t>
      </w:r>
    </w:p>
    <w:p w14:paraId="40072B52" w14:textId="77777777" w:rsidR="007266F4" w:rsidRPr="007266F4" w:rsidRDefault="007266F4" w:rsidP="009C39ED">
      <w:pPr>
        <w:pStyle w:val="Default"/>
        <w:numPr>
          <w:ilvl w:val="1"/>
          <w:numId w:val="17"/>
        </w:numPr>
        <w:spacing w:after="17"/>
        <w:rPr>
          <w:rFonts w:asciiTheme="minorHAnsi" w:hAnsiTheme="minorHAnsi"/>
          <w:color w:val="5F5F5F" w:themeColor="text2" w:themeTint="BF"/>
          <w:szCs w:val="23"/>
        </w:rPr>
      </w:pPr>
      <w:r w:rsidRPr="007266F4">
        <w:rPr>
          <w:rFonts w:asciiTheme="minorHAnsi" w:hAnsiTheme="minorHAnsi"/>
          <w:color w:val="5F5F5F" w:themeColor="text2" w:themeTint="BF"/>
          <w:szCs w:val="23"/>
        </w:rPr>
        <w:t xml:space="preserve">Sending invitations to meetings, writing agendas with the Chair. </w:t>
      </w:r>
    </w:p>
    <w:p w14:paraId="6E15B67D" w14:textId="77777777" w:rsidR="007266F4" w:rsidRPr="007266F4" w:rsidRDefault="007266F4" w:rsidP="009C39ED">
      <w:pPr>
        <w:pStyle w:val="Default"/>
        <w:numPr>
          <w:ilvl w:val="1"/>
          <w:numId w:val="17"/>
        </w:numPr>
        <w:spacing w:after="17"/>
        <w:rPr>
          <w:rFonts w:asciiTheme="minorHAnsi" w:hAnsiTheme="minorHAnsi"/>
          <w:color w:val="5F5F5F" w:themeColor="text2" w:themeTint="BF"/>
          <w:szCs w:val="23"/>
        </w:rPr>
      </w:pPr>
      <w:r w:rsidRPr="007266F4">
        <w:rPr>
          <w:rFonts w:asciiTheme="minorHAnsi" w:hAnsiTheme="minorHAnsi"/>
          <w:color w:val="5F5F5F" w:themeColor="text2" w:themeTint="BF"/>
          <w:szCs w:val="23"/>
        </w:rPr>
        <w:t>Correspondence contact</w:t>
      </w:r>
    </w:p>
    <w:p w14:paraId="5206C11C" w14:textId="11AE55C2" w:rsidR="007266F4" w:rsidRPr="007266F4" w:rsidRDefault="007266F4" w:rsidP="009C39ED">
      <w:pPr>
        <w:pStyle w:val="Default"/>
        <w:numPr>
          <w:ilvl w:val="2"/>
          <w:numId w:val="17"/>
        </w:numPr>
        <w:spacing w:after="17"/>
        <w:rPr>
          <w:rFonts w:asciiTheme="minorHAnsi" w:hAnsiTheme="minorHAnsi"/>
          <w:color w:val="5F5F5F" w:themeColor="text2" w:themeTint="BF"/>
          <w:szCs w:val="23"/>
        </w:rPr>
      </w:pPr>
      <w:r w:rsidRPr="007266F4">
        <w:rPr>
          <w:rFonts w:asciiTheme="minorHAnsi" w:hAnsiTheme="minorHAnsi"/>
          <w:color w:val="5F5F5F" w:themeColor="text2" w:themeTint="BF"/>
          <w:szCs w:val="23"/>
        </w:rPr>
        <w:t>email for the company</w:t>
      </w:r>
    </w:p>
    <w:p w14:paraId="682B37FF" w14:textId="77777777" w:rsidR="007266F4" w:rsidRPr="007266F4" w:rsidRDefault="007266F4" w:rsidP="009C39ED">
      <w:pPr>
        <w:pStyle w:val="Default"/>
        <w:numPr>
          <w:ilvl w:val="2"/>
          <w:numId w:val="17"/>
        </w:numPr>
        <w:spacing w:after="17"/>
        <w:rPr>
          <w:rFonts w:asciiTheme="minorHAnsi" w:hAnsiTheme="minorHAnsi"/>
          <w:color w:val="5F5F5F" w:themeColor="text2" w:themeTint="BF"/>
          <w:szCs w:val="23"/>
        </w:rPr>
      </w:pPr>
      <w:proofErr w:type="spellStart"/>
      <w:r w:rsidRPr="007266F4">
        <w:rPr>
          <w:rFonts w:asciiTheme="minorHAnsi" w:hAnsiTheme="minorHAnsi"/>
          <w:color w:val="5F5F5F" w:themeColor="text2" w:themeTint="BF"/>
          <w:szCs w:val="23"/>
        </w:rPr>
        <w:t>info@www.mldireland</w:t>
      </w:r>
      <w:proofErr w:type="spellEnd"/>
      <w:r w:rsidRPr="007266F4">
        <w:rPr>
          <w:rFonts w:asciiTheme="minorHAnsi" w:hAnsiTheme="minorHAnsi"/>
          <w:color w:val="5F5F5F" w:themeColor="text2" w:themeTint="BF"/>
          <w:szCs w:val="23"/>
        </w:rPr>
        <w:t xml:space="preserve"> </w:t>
      </w:r>
    </w:p>
    <w:p w14:paraId="5D100FE5" w14:textId="40AB9635" w:rsidR="007266F4" w:rsidRPr="007266F4" w:rsidRDefault="007266F4" w:rsidP="009C39ED">
      <w:pPr>
        <w:pStyle w:val="Default"/>
        <w:numPr>
          <w:ilvl w:val="2"/>
          <w:numId w:val="17"/>
        </w:numPr>
        <w:spacing w:after="17"/>
        <w:rPr>
          <w:rFonts w:asciiTheme="minorHAnsi" w:hAnsiTheme="minorHAnsi"/>
          <w:color w:val="5F5F5F" w:themeColor="text2" w:themeTint="BF"/>
          <w:szCs w:val="23"/>
        </w:rPr>
      </w:pPr>
      <w:r>
        <w:rPr>
          <w:rFonts w:asciiTheme="minorHAnsi" w:hAnsiTheme="minorHAnsi"/>
          <w:color w:val="5F5F5F" w:themeColor="text2" w:themeTint="BF"/>
          <w:szCs w:val="23"/>
        </w:rPr>
        <w:lastRenderedPageBreak/>
        <w:t>present all corres</w:t>
      </w:r>
      <w:r w:rsidRPr="007266F4">
        <w:rPr>
          <w:rFonts w:asciiTheme="minorHAnsi" w:hAnsiTheme="minorHAnsi"/>
          <w:color w:val="5F5F5F" w:themeColor="text2" w:themeTint="BF"/>
          <w:szCs w:val="23"/>
        </w:rPr>
        <w:t>pondence at every board meeting</w:t>
      </w:r>
    </w:p>
    <w:p w14:paraId="4C3EB15D" w14:textId="77777777" w:rsidR="007266F4" w:rsidRPr="007266F4" w:rsidRDefault="007266F4" w:rsidP="009C39ED">
      <w:pPr>
        <w:pStyle w:val="Default"/>
        <w:numPr>
          <w:ilvl w:val="1"/>
          <w:numId w:val="17"/>
        </w:numPr>
        <w:rPr>
          <w:rFonts w:asciiTheme="minorHAnsi" w:hAnsiTheme="minorHAnsi"/>
          <w:color w:val="5F5F5F" w:themeColor="text2" w:themeTint="BF"/>
          <w:szCs w:val="23"/>
        </w:rPr>
      </w:pPr>
      <w:r w:rsidRPr="007266F4">
        <w:rPr>
          <w:rFonts w:asciiTheme="minorHAnsi" w:hAnsiTheme="minorHAnsi"/>
          <w:color w:val="5F5F5F" w:themeColor="text2" w:themeTint="BF"/>
          <w:szCs w:val="23"/>
        </w:rPr>
        <w:t>Know the Memorandums and Articles of MLD Ireland Limited and make sure all work is done in accordance to it.</w:t>
      </w:r>
    </w:p>
    <w:p w14:paraId="1C270937" w14:textId="77777777" w:rsidR="007266F4" w:rsidRPr="002F562D" w:rsidRDefault="007266F4" w:rsidP="009C39ED">
      <w:pPr>
        <w:pStyle w:val="Default"/>
        <w:numPr>
          <w:ilvl w:val="0"/>
          <w:numId w:val="17"/>
        </w:numPr>
        <w:rPr>
          <w:rFonts w:asciiTheme="minorHAnsi" w:hAnsiTheme="minorHAnsi"/>
          <w:color w:val="5F5F5F" w:themeColor="text2" w:themeTint="BF"/>
        </w:rPr>
      </w:pPr>
      <w:r w:rsidRPr="002F562D">
        <w:rPr>
          <w:rFonts w:asciiTheme="minorHAnsi" w:hAnsiTheme="minorHAnsi"/>
          <w:b/>
          <w:bCs/>
          <w:color w:val="5F5F5F" w:themeColor="text2" w:themeTint="BF"/>
        </w:rPr>
        <w:t xml:space="preserve">Filing </w:t>
      </w:r>
    </w:p>
    <w:p w14:paraId="209940F3" w14:textId="77777777" w:rsidR="007266F4" w:rsidRPr="007266F4" w:rsidRDefault="007266F4" w:rsidP="009C39ED">
      <w:pPr>
        <w:pStyle w:val="Default"/>
        <w:numPr>
          <w:ilvl w:val="1"/>
          <w:numId w:val="17"/>
        </w:numPr>
        <w:spacing w:after="17"/>
        <w:rPr>
          <w:rFonts w:asciiTheme="minorHAnsi" w:hAnsiTheme="minorHAnsi"/>
          <w:color w:val="5F5F5F" w:themeColor="text2" w:themeTint="BF"/>
        </w:rPr>
      </w:pPr>
      <w:r w:rsidRPr="007266F4">
        <w:rPr>
          <w:rFonts w:asciiTheme="minorHAnsi" w:hAnsiTheme="minorHAnsi"/>
          <w:color w:val="5F5F5F" w:themeColor="text2" w:themeTint="BF"/>
          <w:szCs w:val="23"/>
        </w:rPr>
        <w:t xml:space="preserve">The Admin Director has overall responsibility of the filing </w:t>
      </w:r>
    </w:p>
    <w:p w14:paraId="325D6612" w14:textId="77777777" w:rsidR="007266F4" w:rsidRPr="007266F4" w:rsidRDefault="007266F4" w:rsidP="009C39ED">
      <w:pPr>
        <w:pStyle w:val="Default"/>
        <w:numPr>
          <w:ilvl w:val="1"/>
          <w:numId w:val="17"/>
        </w:numPr>
        <w:spacing w:after="17"/>
        <w:rPr>
          <w:rFonts w:asciiTheme="minorHAnsi" w:hAnsiTheme="minorHAnsi"/>
          <w:color w:val="5F5F5F" w:themeColor="text2" w:themeTint="BF"/>
        </w:rPr>
      </w:pPr>
      <w:r w:rsidRPr="007266F4">
        <w:rPr>
          <w:rFonts w:asciiTheme="minorHAnsi" w:hAnsiTheme="minorHAnsi"/>
          <w:color w:val="5F5F5F" w:themeColor="text2" w:themeTint="BF"/>
        </w:rPr>
        <w:t xml:space="preserve">All filing is done in accordance with the filing procedure including </w:t>
      </w:r>
    </w:p>
    <w:p w14:paraId="4421986E" w14:textId="77777777" w:rsidR="007266F4" w:rsidRPr="007266F4" w:rsidRDefault="007266F4" w:rsidP="009C39ED">
      <w:pPr>
        <w:pStyle w:val="Default"/>
        <w:numPr>
          <w:ilvl w:val="2"/>
          <w:numId w:val="17"/>
        </w:numPr>
        <w:spacing w:after="17"/>
        <w:rPr>
          <w:rFonts w:asciiTheme="minorHAnsi" w:hAnsiTheme="minorHAnsi"/>
          <w:color w:val="5F5F5F" w:themeColor="text2" w:themeTint="BF"/>
        </w:rPr>
      </w:pPr>
      <w:r w:rsidRPr="007266F4">
        <w:rPr>
          <w:rFonts w:asciiTheme="minorHAnsi" w:hAnsiTheme="minorHAnsi"/>
          <w:color w:val="5F5F5F" w:themeColor="text2" w:themeTint="BF"/>
        </w:rPr>
        <w:t xml:space="preserve">All communication work: minutes of all meetings / members and committee/ committee meetings with external people, working groups etc. </w:t>
      </w:r>
    </w:p>
    <w:p w14:paraId="57E19045" w14:textId="77777777" w:rsidR="007266F4" w:rsidRPr="007266F4" w:rsidRDefault="007266F4" w:rsidP="009C39ED">
      <w:pPr>
        <w:pStyle w:val="Default"/>
        <w:numPr>
          <w:ilvl w:val="1"/>
          <w:numId w:val="17"/>
        </w:numPr>
        <w:rPr>
          <w:rFonts w:asciiTheme="minorHAnsi" w:hAnsiTheme="minorHAnsi"/>
          <w:color w:val="5F5F5F" w:themeColor="text2" w:themeTint="BF"/>
          <w:szCs w:val="23"/>
        </w:rPr>
      </w:pPr>
      <w:r w:rsidRPr="007266F4">
        <w:rPr>
          <w:rFonts w:asciiTheme="minorHAnsi" w:hAnsiTheme="minorHAnsi"/>
          <w:color w:val="5F5F5F" w:themeColor="text2" w:themeTint="BF"/>
          <w:szCs w:val="23"/>
        </w:rPr>
        <w:t xml:space="preserve">Liaison between the Admin Director and the File Manager </w:t>
      </w:r>
    </w:p>
    <w:p w14:paraId="03689EE1" w14:textId="77777777" w:rsidR="007266F4" w:rsidRPr="007266F4" w:rsidRDefault="007266F4" w:rsidP="009C39ED">
      <w:pPr>
        <w:pStyle w:val="Default"/>
        <w:numPr>
          <w:ilvl w:val="2"/>
          <w:numId w:val="17"/>
        </w:numPr>
        <w:rPr>
          <w:rFonts w:asciiTheme="minorHAnsi" w:hAnsiTheme="minorHAnsi"/>
          <w:color w:val="5F5F5F" w:themeColor="text2" w:themeTint="BF"/>
          <w:lang w:val="ga-IE"/>
        </w:rPr>
      </w:pPr>
      <w:r w:rsidRPr="007266F4">
        <w:rPr>
          <w:rFonts w:asciiTheme="minorHAnsi" w:hAnsiTheme="minorHAnsi"/>
          <w:color w:val="5F5F5F" w:themeColor="text2" w:themeTint="BF"/>
          <w:szCs w:val="23"/>
        </w:rPr>
        <w:t xml:space="preserve">- She/he makes sure that the file manager receives all the files 1x month. </w:t>
      </w:r>
    </w:p>
    <w:p w14:paraId="5FA3E239" w14:textId="77777777" w:rsidR="007266F4" w:rsidRPr="002F562D" w:rsidRDefault="007266F4" w:rsidP="009C39ED">
      <w:pPr>
        <w:pStyle w:val="Default"/>
        <w:numPr>
          <w:ilvl w:val="0"/>
          <w:numId w:val="17"/>
        </w:numPr>
        <w:rPr>
          <w:rFonts w:asciiTheme="minorHAnsi" w:hAnsiTheme="minorHAnsi"/>
          <w:b/>
          <w:color w:val="5F5F5F" w:themeColor="text2" w:themeTint="BF"/>
          <w:lang w:val="ga-IE"/>
        </w:rPr>
      </w:pPr>
      <w:r w:rsidRPr="002F562D">
        <w:rPr>
          <w:rFonts w:asciiTheme="minorHAnsi" w:hAnsiTheme="minorHAnsi"/>
          <w:b/>
          <w:color w:val="5F5F5F" w:themeColor="text2" w:themeTint="BF"/>
          <w:lang w:val="ga-IE"/>
        </w:rPr>
        <w:t>CMS work</w:t>
      </w:r>
    </w:p>
    <w:p w14:paraId="2D2A7F4C" w14:textId="329625B6" w:rsidR="007266F4" w:rsidRPr="007266F4" w:rsidRDefault="007266F4" w:rsidP="009C39ED">
      <w:pPr>
        <w:numPr>
          <w:ilvl w:val="1"/>
          <w:numId w:val="17"/>
        </w:numPr>
        <w:spacing w:after="0" w:line="240" w:lineRule="auto"/>
        <w:rPr>
          <w:b/>
          <w:lang w:val="ga-IE"/>
        </w:rPr>
      </w:pPr>
      <w:r w:rsidRPr="007266F4">
        <w:rPr>
          <w:b/>
          <w:lang w:val="ga-IE"/>
        </w:rPr>
        <w:t>Member</w:t>
      </w:r>
      <w:r w:rsidR="002F562D">
        <w:rPr>
          <w:b/>
          <w:lang w:val="ga-IE"/>
        </w:rPr>
        <w:t xml:space="preserve"> </w:t>
      </w:r>
      <w:r w:rsidRPr="007266F4">
        <w:rPr>
          <w:b/>
          <w:lang w:val="ga-IE"/>
        </w:rPr>
        <w:t>list CMS work</w:t>
      </w:r>
    </w:p>
    <w:p w14:paraId="5262513D" w14:textId="77777777" w:rsidR="007266F4" w:rsidRPr="007266F4" w:rsidRDefault="007266F4" w:rsidP="009C39ED">
      <w:pPr>
        <w:numPr>
          <w:ilvl w:val="2"/>
          <w:numId w:val="17"/>
        </w:numPr>
        <w:spacing w:after="0" w:line="240" w:lineRule="auto"/>
        <w:rPr>
          <w:lang w:val="ga-IE"/>
        </w:rPr>
      </w:pPr>
      <w:r w:rsidRPr="007266F4">
        <w:rPr>
          <w:lang w:val="ga-IE"/>
        </w:rPr>
        <w:t>Renewable, Insurance, First aid, Reviews, Membership</w:t>
      </w:r>
    </w:p>
    <w:p w14:paraId="20D367B4" w14:textId="77777777" w:rsidR="007266F4" w:rsidRPr="007266F4" w:rsidRDefault="007266F4" w:rsidP="009C39ED">
      <w:pPr>
        <w:numPr>
          <w:ilvl w:val="2"/>
          <w:numId w:val="17"/>
        </w:numPr>
        <w:spacing w:after="0" w:line="240" w:lineRule="auto"/>
        <w:rPr>
          <w:lang w:val="ga-IE"/>
        </w:rPr>
      </w:pPr>
      <w:r w:rsidRPr="007266F4">
        <w:rPr>
          <w:lang w:val="ga-IE"/>
        </w:rPr>
        <w:t>Technical support</w:t>
      </w:r>
    </w:p>
    <w:p w14:paraId="693E365C" w14:textId="026B4133" w:rsidR="007266F4" w:rsidRPr="007266F4" w:rsidRDefault="007266F4" w:rsidP="009C39ED">
      <w:pPr>
        <w:numPr>
          <w:ilvl w:val="1"/>
          <w:numId w:val="17"/>
        </w:numPr>
        <w:spacing w:after="0" w:line="240" w:lineRule="auto"/>
        <w:rPr>
          <w:lang w:val="ga-IE"/>
        </w:rPr>
      </w:pPr>
      <w:r w:rsidRPr="007266F4">
        <w:rPr>
          <w:b/>
          <w:lang w:val="ga-IE"/>
        </w:rPr>
        <w:t xml:space="preserve">Registration </w:t>
      </w:r>
      <w:r w:rsidR="00CE2874">
        <w:rPr>
          <w:b/>
          <w:lang w:val="ga-IE"/>
        </w:rPr>
        <w:t xml:space="preserve">of </w:t>
      </w:r>
      <w:r w:rsidRPr="007266F4">
        <w:rPr>
          <w:b/>
          <w:lang w:val="ga-IE"/>
        </w:rPr>
        <w:t>new member</w:t>
      </w:r>
      <w:r w:rsidR="00CE2874">
        <w:rPr>
          <w:b/>
          <w:lang w:val="ga-IE"/>
        </w:rPr>
        <w:t>s</w:t>
      </w:r>
      <w:r w:rsidRPr="007266F4">
        <w:rPr>
          <w:lang w:val="ga-IE"/>
        </w:rPr>
        <w:t xml:space="preserve"> use</w:t>
      </w:r>
      <w:r w:rsidRPr="007266F4">
        <w:rPr>
          <w:b/>
          <w:lang w:val="ga-IE"/>
        </w:rPr>
        <w:t xml:space="preserve"> </w:t>
      </w:r>
      <w:r w:rsidRPr="007266F4">
        <w:rPr>
          <w:lang w:val="ga-IE"/>
        </w:rPr>
        <w:t xml:space="preserve">procedure </w:t>
      </w:r>
    </w:p>
    <w:p w14:paraId="12B85CB0" w14:textId="77777777" w:rsidR="007266F4" w:rsidRPr="007266F4" w:rsidRDefault="007266F4" w:rsidP="009C39ED">
      <w:pPr>
        <w:numPr>
          <w:ilvl w:val="1"/>
          <w:numId w:val="17"/>
        </w:numPr>
        <w:spacing w:after="0" w:line="240" w:lineRule="auto"/>
        <w:rPr>
          <w:lang w:val="ga-IE"/>
        </w:rPr>
      </w:pPr>
      <w:r w:rsidRPr="007266F4">
        <w:rPr>
          <w:b/>
          <w:lang w:val="ga-IE"/>
        </w:rPr>
        <w:t>Install new databases</w:t>
      </w:r>
      <w:r w:rsidRPr="007266F4">
        <w:rPr>
          <w:lang w:val="ga-IE"/>
        </w:rPr>
        <w:t xml:space="preserve"> &amp;</w:t>
      </w:r>
    </w:p>
    <w:p w14:paraId="45C889AE" w14:textId="77777777" w:rsidR="007266F4" w:rsidRPr="007266F4" w:rsidRDefault="007266F4" w:rsidP="009C39ED">
      <w:pPr>
        <w:numPr>
          <w:ilvl w:val="2"/>
          <w:numId w:val="17"/>
        </w:numPr>
        <w:spacing w:after="0" w:line="240" w:lineRule="auto"/>
        <w:rPr>
          <w:lang w:val="ga-IE"/>
        </w:rPr>
      </w:pPr>
      <w:r w:rsidRPr="007266F4">
        <w:rPr>
          <w:lang w:val="ga-IE"/>
        </w:rPr>
        <w:t xml:space="preserve"> collect data of identified key personnel i.e. Press, HSE, GP’s, Nurses, NGO’s </w:t>
      </w:r>
    </w:p>
    <w:p w14:paraId="3956A576" w14:textId="77777777" w:rsidR="007266F4" w:rsidRPr="007266F4" w:rsidRDefault="007266F4" w:rsidP="009C39ED">
      <w:pPr>
        <w:numPr>
          <w:ilvl w:val="2"/>
          <w:numId w:val="17"/>
        </w:numPr>
        <w:spacing w:after="0" w:line="240" w:lineRule="auto"/>
        <w:rPr>
          <w:lang w:val="ga-IE"/>
        </w:rPr>
      </w:pPr>
      <w:r w:rsidRPr="007266F4">
        <w:rPr>
          <w:lang w:val="ga-IE"/>
        </w:rPr>
        <w:t xml:space="preserve">garment companies </w:t>
      </w:r>
    </w:p>
    <w:p w14:paraId="4C16841F" w14:textId="77777777" w:rsidR="007266F4" w:rsidRPr="007266F4" w:rsidRDefault="007266F4" w:rsidP="009C39ED">
      <w:pPr>
        <w:numPr>
          <w:ilvl w:val="2"/>
          <w:numId w:val="17"/>
        </w:numPr>
        <w:spacing w:after="0" w:line="240" w:lineRule="auto"/>
        <w:rPr>
          <w:lang w:val="ga-IE"/>
        </w:rPr>
      </w:pPr>
      <w:r w:rsidRPr="007266F4">
        <w:rPr>
          <w:lang w:val="ga-IE"/>
        </w:rPr>
        <w:t xml:space="preserve">ensure permission of same for entrance in our database </w:t>
      </w:r>
    </w:p>
    <w:p w14:paraId="16D77474" w14:textId="6E1E7AFC" w:rsidR="007266F4" w:rsidRPr="00B64F9E" w:rsidRDefault="00B64F9E" w:rsidP="009C39ED">
      <w:pPr>
        <w:numPr>
          <w:ilvl w:val="0"/>
          <w:numId w:val="17"/>
        </w:numPr>
        <w:spacing w:after="0" w:line="240" w:lineRule="auto"/>
        <w:rPr>
          <w:b/>
          <w:lang w:val="ga-IE"/>
        </w:rPr>
      </w:pPr>
      <w:r>
        <w:rPr>
          <w:b/>
          <w:lang w:val="ga-IE"/>
        </w:rPr>
        <w:t xml:space="preserve">Website </w:t>
      </w:r>
      <w:r w:rsidR="007266F4" w:rsidRPr="00B64F9E">
        <w:rPr>
          <w:b/>
          <w:lang w:val="ga-IE"/>
        </w:rPr>
        <w:t>text design and update</w:t>
      </w:r>
    </w:p>
    <w:p w14:paraId="629B3BCA" w14:textId="77777777" w:rsidR="007266F4" w:rsidRPr="007266F4" w:rsidRDefault="007266F4" w:rsidP="009C39ED">
      <w:pPr>
        <w:numPr>
          <w:ilvl w:val="1"/>
          <w:numId w:val="17"/>
        </w:numPr>
        <w:spacing w:after="0" w:line="240" w:lineRule="auto"/>
        <w:rPr>
          <w:lang w:val="ga-IE"/>
        </w:rPr>
      </w:pPr>
      <w:r w:rsidRPr="007266F4">
        <w:rPr>
          <w:lang w:val="ga-IE"/>
        </w:rPr>
        <w:t xml:space="preserve">Finance </w:t>
      </w:r>
    </w:p>
    <w:p w14:paraId="78519051" w14:textId="77777777" w:rsidR="007266F4" w:rsidRPr="007266F4" w:rsidRDefault="007266F4" w:rsidP="009C39ED">
      <w:pPr>
        <w:numPr>
          <w:ilvl w:val="2"/>
          <w:numId w:val="17"/>
        </w:numPr>
        <w:spacing w:after="0" w:line="240" w:lineRule="auto"/>
        <w:rPr>
          <w:lang w:val="ga-IE"/>
        </w:rPr>
      </w:pPr>
      <w:r w:rsidRPr="007266F4">
        <w:rPr>
          <w:lang w:val="ga-IE"/>
        </w:rPr>
        <w:t xml:space="preserve">website advertisement </w:t>
      </w:r>
    </w:p>
    <w:p w14:paraId="6C1A6EC1" w14:textId="77777777" w:rsidR="007266F4" w:rsidRPr="007266F4" w:rsidRDefault="007266F4" w:rsidP="009C39ED">
      <w:pPr>
        <w:numPr>
          <w:ilvl w:val="2"/>
          <w:numId w:val="17"/>
        </w:numPr>
        <w:spacing w:after="0" w:line="240" w:lineRule="auto"/>
        <w:rPr>
          <w:lang w:val="ga-IE"/>
        </w:rPr>
      </w:pPr>
      <w:r w:rsidRPr="007266F4">
        <w:rPr>
          <w:lang w:val="ga-IE"/>
        </w:rPr>
        <w:t xml:space="preserve">training schools </w:t>
      </w:r>
    </w:p>
    <w:p w14:paraId="4D17E1B7" w14:textId="77777777" w:rsidR="007266F4" w:rsidRPr="007266F4" w:rsidRDefault="007266F4" w:rsidP="009C39ED">
      <w:pPr>
        <w:numPr>
          <w:ilvl w:val="1"/>
          <w:numId w:val="17"/>
        </w:numPr>
        <w:spacing w:after="0" w:line="240" w:lineRule="auto"/>
        <w:rPr>
          <w:lang w:val="ga-IE"/>
        </w:rPr>
      </w:pPr>
      <w:r w:rsidRPr="007266F4">
        <w:rPr>
          <w:lang w:val="ga-IE"/>
        </w:rPr>
        <w:t xml:space="preserve">Communication /Training/ Awareness </w:t>
      </w:r>
    </w:p>
    <w:p w14:paraId="283B1035" w14:textId="77777777" w:rsidR="007266F4" w:rsidRPr="007266F4" w:rsidRDefault="007266F4" w:rsidP="009C39ED">
      <w:pPr>
        <w:numPr>
          <w:ilvl w:val="2"/>
          <w:numId w:val="17"/>
        </w:numPr>
        <w:spacing w:after="0" w:line="240" w:lineRule="auto"/>
        <w:rPr>
          <w:lang w:val="ga-IE"/>
        </w:rPr>
      </w:pPr>
      <w:r w:rsidRPr="007266F4">
        <w:rPr>
          <w:lang w:val="ga-IE"/>
        </w:rPr>
        <w:t>new articles</w:t>
      </w:r>
    </w:p>
    <w:p w14:paraId="7CE99C37" w14:textId="77777777" w:rsidR="007266F4" w:rsidRPr="007266F4" w:rsidRDefault="007266F4" w:rsidP="009C39ED">
      <w:pPr>
        <w:numPr>
          <w:ilvl w:val="2"/>
          <w:numId w:val="17"/>
        </w:numPr>
        <w:spacing w:after="0" w:line="240" w:lineRule="auto"/>
        <w:rPr>
          <w:lang w:val="ga-IE"/>
        </w:rPr>
      </w:pPr>
      <w:r w:rsidRPr="007266F4">
        <w:rPr>
          <w:lang w:val="ga-IE"/>
        </w:rPr>
        <w:t>training info</w:t>
      </w:r>
    </w:p>
    <w:p w14:paraId="291AD774" w14:textId="77777777" w:rsidR="007266F4" w:rsidRPr="007266F4" w:rsidRDefault="007266F4" w:rsidP="009C39ED">
      <w:pPr>
        <w:numPr>
          <w:ilvl w:val="1"/>
          <w:numId w:val="17"/>
        </w:numPr>
        <w:spacing w:after="0" w:line="240" w:lineRule="auto"/>
        <w:rPr>
          <w:lang w:val="ga-IE"/>
        </w:rPr>
      </w:pPr>
      <w:r w:rsidRPr="007266F4">
        <w:rPr>
          <w:lang w:val="ga-IE"/>
        </w:rPr>
        <w:t xml:space="preserve">Membership area </w:t>
      </w:r>
    </w:p>
    <w:p w14:paraId="05C83F28" w14:textId="5184BA88" w:rsidR="007266F4" w:rsidRPr="007266F4" w:rsidRDefault="00C704B2" w:rsidP="009C39ED">
      <w:pPr>
        <w:numPr>
          <w:ilvl w:val="2"/>
          <w:numId w:val="17"/>
        </w:numPr>
        <w:spacing w:after="0" w:line="240" w:lineRule="auto"/>
        <w:rPr>
          <w:lang w:val="ga-IE"/>
        </w:rPr>
      </w:pPr>
      <w:r>
        <w:rPr>
          <w:lang w:val="ga-IE"/>
        </w:rPr>
        <w:t xml:space="preserve"> update </w:t>
      </w:r>
      <w:r w:rsidR="007266F4" w:rsidRPr="007266F4">
        <w:rPr>
          <w:lang w:val="ga-IE"/>
        </w:rPr>
        <w:t>information</w:t>
      </w:r>
    </w:p>
    <w:p w14:paraId="6E2B95FB" w14:textId="77777777" w:rsidR="007266F4" w:rsidRPr="00C704B2" w:rsidRDefault="007266F4" w:rsidP="009C39ED">
      <w:pPr>
        <w:numPr>
          <w:ilvl w:val="0"/>
          <w:numId w:val="17"/>
        </w:numPr>
        <w:spacing w:after="0" w:line="240" w:lineRule="auto"/>
        <w:rPr>
          <w:lang w:val="ga-IE"/>
        </w:rPr>
      </w:pPr>
      <w:r w:rsidRPr="00C704B2">
        <w:rPr>
          <w:b/>
          <w:lang w:val="ga-IE"/>
        </w:rPr>
        <w:t xml:space="preserve">Facebook </w:t>
      </w:r>
    </w:p>
    <w:p w14:paraId="1CF35DB6" w14:textId="77777777" w:rsidR="00A8326E" w:rsidRPr="007266F4" w:rsidRDefault="00A8326E" w:rsidP="00DE1768">
      <w:pPr>
        <w:rPr>
          <w:b/>
          <w:bCs/>
          <w:sz w:val="32"/>
          <w:szCs w:val="32"/>
        </w:rPr>
      </w:pPr>
    </w:p>
    <w:p w14:paraId="01B305F2" w14:textId="77777777" w:rsidR="00263351" w:rsidRDefault="00263351" w:rsidP="00DE1768">
      <w:pPr>
        <w:pStyle w:val="Default"/>
        <w:rPr>
          <w:rFonts w:asciiTheme="minorHAnsi" w:hAnsiTheme="minorHAnsi"/>
          <w:b/>
          <w:bCs/>
          <w:color w:val="5F5F5F" w:themeColor="text2" w:themeTint="BF"/>
          <w:sz w:val="28"/>
          <w:szCs w:val="28"/>
        </w:rPr>
      </w:pPr>
    </w:p>
    <w:p w14:paraId="15091D94" w14:textId="77777777" w:rsidR="00CE2874" w:rsidRDefault="00CE2874" w:rsidP="00DE1768">
      <w:pPr>
        <w:pStyle w:val="Default"/>
        <w:rPr>
          <w:rFonts w:asciiTheme="minorHAnsi" w:hAnsiTheme="minorHAnsi"/>
          <w:b/>
          <w:bCs/>
          <w:color w:val="5F5F5F" w:themeColor="text2" w:themeTint="BF"/>
          <w:sz w:val="28"/>
          <w:szCs w:val="28"/>
        </w:rPr>
      </w:pPr>
    </w:p>
    <w:p w14:paraId="6951C638" w14:textId="77777777" w:rsidR="00CF6B32" w:rsidRDefault="00CF6B32" w:rsidP="00CF6B32">
      <w:pPr>
        <w:pStyle w:val="Default"/>
        <w:rPr>
          <w:rFonts w:asciiTheme="minorHAnsi" w:hAnsiTheme="minorHAnsi"/>
          <w:b/>
          <w:bCs/>
          <w:color w:val="5F5F5F" w:themeColor="text2" w:themeTint="BF"/>
          <w:sz w:val="28"/>
          <w:szCs w:val="28"/>
        </w:rPr>
      </w:pPr>
    </w:p>
    <w:p w14:paraId="4E7A15F7" w14:textId="012E375A" w:rsidR="006A6ECB" w:rsidRPr="00F553FF" w:rsidRDefault="006A6ECB" w:rsidP="00BD278F">
      <w:pPr>
        <w:pStyle w:val="Default"/>
        <w:jc w:val="center"/>
        <w:outlineLvl w:val="0"/>
        <w:rPr>
          <w:b/>
          <w:bCs/>
          <w:color w:val="4E9747" w:themeColor="accent4" w:themeShade="BF"/>
          <w:sz w:val="48"/>
          <w:szCs w:val="48"/>
        </w:rPr>
      </w:pPr>
      <w:r w:rsidRPr="00F553FF">
        <w:rPr>
          <w:b/>
          <w:bCs/>
          <w:color w:val="4E9747" w:themeColor="accent4" w:themeShade="BF"/>
          <w:sz w:val="48"/>
          <w:szCs w:val="48"/>
        </w:rPr>
        <w:t>Chairperson/Managing Director</w:t>
      </w:r>
    </w:p>
    <w:p w14:paraId="3CA9797A" w14:textId="77777777" w:rsidR="006A6ECB" w:rsidRDefault="006A6ECB" w:rsidP="006A6ECB">
      <w:pPr>
        <w:pStyle w:val="Default"/>
        <w:jc w:val="center"/>
        <w:rPr>
          <w:b/>
          <w:bCs/>
          <w:color w:val="FF0000"/>
          <w:sz w:val="52"/>
          <w:szCs w:val="52"/>
        </w:rPr>
      </w:pPr>
    </w:p>
    <w:p w14:paraId="04A9DD50" w14:textId="77777777" w:rsidR="00352E46" w:rsidRPr="00F51660" w:rsidRDefault="00352E46" w:rsidP="00BD278F">
      <w:pPr>
        <w:pStyle w:val="Default"/>
        <w:outlineLvl w:val="0"/>
        <w:rPr>
          <w:rFonts w:asciiTheme="minorHAnsi" w:hAnsiTheme="minorHAnsi"/>
          <w:b/>
          <w:color w:val="5F5F5F" w:themeColor="text2" w:themeTint="BF"/>
          <w:sz w:val="28"/>
          <w:szCs w:val="28"/>
          <w:u w:val="single"/>
        </w:rPr>
      </w:pPr>
      <w:r w:rsidRPr="00F51660">
        <w:rPr>
          <w:rFonts w:asciiTheme="minorHAnsi" w:hAnsiTheme="minorHAnsi"/>
          <w:b/>
          <w:color w:val="5F5F5F" w:themeColor="text2" w:themeTint="BF"/>
          <w:sz w:val="28"/>
          <w:szCs w:val="28"/>
          <w:u w:val="single"/>
        </w:rPr>
        <w:t xml:space="preserve">Skills necessary for position </w:t>
      </w:r>
    </w:p>
    <w:p w14:paraId="039C0A8D" w14:textId="77777777" w:rsidR="00352E46" w:rsidRPr="00352E46" w:rsidRDefault="00352E46" w:rsidP="00352E46">
      <w:pPr>
        <w:pStyle w:val="Default"/>
        <w:rPr>
          <w:color w:val="5F5F5F" w:themeColor="text2" w:themeTint="BF"/>
          <w:sz w:val="28"/>
          <w:szCs w:val="28"/>
          <w:u w:val="single"/>
        </w:rPr>
      </w:pPr>
    </w:p>
    <w:p w14:paraId="144D7773" w14:textId="0EA279C0" w:rsidR="00352E46" w:rsidRPr="00352E46" w:rsidRDefault="00352E46" w:rsidP="009C39ED">
      <w:pPr>
        <w:pStyle w:val="Default"/>
        <w:numPr>
          <w:ilvl w:val="0"/>
          <w:numId w:val="18"/>
        </w:numPr>
        <w:spacing w:after="44"/>
        <w:rPr>
          <w:rFonts w:asciiTheme="minorHAnsi" w:hAnsiTheme="minorHAnsi"/>
          <w:color w:val="5F5F5F" w:themeColor="text2" w:themeTint="BF"/>
          <w:szCs w:val="23"/>
        </w:rPr>
      </w:pPr>
      <w:r w:rsidRPr="00352E46">
        <w:rPr>
          <w:rFonts w:asciiTheme="minorHAnsi" w:hAnsiTheme="minorHAnsi"/>
          <w:bCs/>
          <w:color w:val="5F5F5F" w:themeColor="text2" w:themeTint="BF"/>
          <w:szCs w:val="23"/>
        </w:rPr>
        <w:t>Leadership</w:t>
      </w:r>
    </w:p>
    <w:p w14:paraId="7AEC4167" w14:textId="0A256FA7" w:rsidR="00352E46" w:rsidRPr="00352E46" w:rsidRDefault="00352E46" w:rsidP="009C39ED">
      <w:pPr>
        <w:pStyle w:val="Default"/>
        <w:numPr>
          <w:ilvl w:val="0"/>
          <w:numId w:val="18"/>
        </w:numPr>
        <w:spacing w:after="44"/>
        <w:rPr>
          <w:rFonts w:asciiTheme="minorHAnsi" w:hAnsiTheme="minorHAnsi"/>
          <w:color w:val="5F5F5F" w:themeColor="text2" w:themeTint="BF"/>
          <w:szCs w:val="23"/>
        </w:rPr>
      </w:pPr>
      <w:r w:rsidRPr="00352E46">
        <w:rPr>
          <w:rFonts w:asciiTheme="minorHAnsi" w:hAnsiTheme="minorHAnsi"/>
          <w:bCs/>
          <w:color w:val="5F5F5F" w:themeColor="text2" w:themeTint="BF"/>
          <w:szCs w:val="23"/>
        </w:rPr>
        <w:t>Communication</w:t>
      </w:r>
    </w:p>
    <w:p w14:paraId="54960953" w14:textId="59391649" w:rsidR="00352E46" w:rsidRPr="00352E46" w:rsidRDefault="00352E46" w:rsidP="009C39ED">
      <w:pPr>
        <w:pStyle w:val="Default"/>
        <w:numPr>
          <w:ilvl w:val="0"/>
          <w:numId w:val="18"/>
        </w:numPr>
        <w:spacing w:after="44"/>
        <w:rPr>
          <w:rFonts w:asciiTheme="minorHAnsi" w:hAnsiTheme="minorHAnsi"/>
          <w:bCs/>
          <w:color w:val="5F5F5F" w:themeColor="text2" w:themeTint="BF"/>
          <w:szCs w:val="23"/>
        </w:rPr>
      </w:pPr>
      <w:r w:rsidRPr="00352E46">
        <w:rPr>
          <w:rFonts w:asciiTheme="minorHAnsi" w:hAnsiTheme="minorHAnsi"/>
          <w:bCs/>
          <w:color w:val="5F5F5F" w:themeColor="text2" w:themeTint="BF"/>
          <w:szCs w:val="23"/>
        </w:rPr>
        <w:t>Knowledge of Committee work</w:t>
      </w:r>
    </w:p>
    <w:p w14:paraId="1AF08734" w14:textId="53DE558E" w:rsidR="00352E46" w:rsidRPr="00352E46" w:rsidRDefault="00352E46" w:rsidP="009C39ED">
      <w:pPr>
        <w:pStyle w:val="Default"/>
        <w:numPr>
          <w:ilvl w:val="0"/>
          <w:numId w:val="18"/>
        </w:numPr>
        <w:spacing w:after="44"/>
        <w:rPr>
          <w:rFonts w:asciiTheme="minorHAnsi" w:hAnsiTheme="minorHAnsi"/>
          <w:bCs/>
          <w:color w:val="5F5F5F" w:themeColor="text2" w:themeTint="BF"/>
          <w:szCs w:val="23"/>
        </w:rPr>
      </w:pPr>
      <w:r>
        <w:rPr>
          <w:rFonts w:asciiTheme="minorHAnsi" w:hAnsiTheme="minorHAnsi"/>
          <w:bCs/>
          <w:color w:val="5F5F5F" w:themeColor="text2" w:themeTint="BF"/>
          <w:szCs w:val="23"/>
        </w:rPr>
        <w:t xml:space="preserve">Knowledge of </w:t>
      </w:r>
      <w:r w:rsidRPr="00352E46">
        <w:rPr>
          <w:rFonts w:asciiTheme="minorHAnsi" w:hAnsiTheme="minorHAnsi"/>
          <w:bCs/>
          <w:color w:val="5F5F5F" w:themeColor="text2" w:themeTint="BF"/>
          <w:szCs w:val="23"/>
        </w:rPr>
        <w:t>Training/Finance</w:t>
      </w:r>
    </w:p>
    <w:p w14:paraId="187F8566" w14:textId="7E18C655" w:rsidR="00352E46" w:rsidRPr="00352E46" w:rsidRDefault="00352E46" w:rsidP="009C39ED">
      <w:pPr>
        <w:pStyle w:val="Default"/>
        <w:numPr>
          <w:ilvl w:val="0"/>
          <w:numId w:val="18"/>
        </w:numPr>
        <w:spacing w:after="44"/>
        <w:rPr>
          <w:rFonts w:asciiTheme="minorHAnsi" w:hAnsiTheme="minorHAnsi"/>
          <w:bCs/>
          <w:color w:val="5F5F5F" w:themeColor="text2" w:themeTint="BF"/>
          <w:szCs w:val="23"/>
        </w:rPr>
      </w:pPr>
      <w:r w:rsidRPr="00352E46">
        <w:rPr>
          <w:rFonts w:asciiTheme="minorHAnsi" w:hAnsiTheme="minorHAnsi"/>
          <w:bCs/>
          <w:color w:val="5F5F5F" w:themeColor="text2" w:themeTint="BF"/>
          <w:szCs w:val="23"/>
        </w:rPr>
        <w:t>Updating own knowledge</w:t>
      </w:r>
    </w:p>
    <w:p w14:paraId="6F2D53AC" w14:textId="177DA697" w:rsidR="00352E46" w:rsidRPr="00352E46" w:rsidRDefault="00352E46" w:rsidP="009C39ED">
      <w:pPr>
        <w:pStyle w:val="Default"/>
        <w:numPr>
          <w:ilvl w:val="0"/>
          <w:numId w:val="18"/>
        </w:numPr>
        <w:spacing w:after="44"/>
        <w:rPr>
          <w:rFonts w:asciiTheme="minorHAnsi" w:hAnsiTheme="minorHAnsi"/>
          <w:color w:val="5F5F5F" w:themeColor="text2" w:themeTint="BF"/>
          <w:szCs w:val="23"/>
        </w:rPr>
      </w:pPr>
      <w:r w:rsidRPr="00352E46">
        <w:rPr>
          <w:rFonts w:asciiTheme="minorHAnsi" w:hAnsiTheme="minorHAnsi"/>
          <w:color w:val="5F5F5F" w:themeColor="text2" w:themeTint="BF"/>
          <w:szCs w:val="23"/>
        </w:rPr>
        <w:t>O</w:t>
      </w:r>
      <w:r w:rsidRPr="00352E46">
        <w:rPr>
          <w:rFonts w:asciiTheme="minorHAnsi" w:hAnsiTheme="minorHAnsi"/>
          <w:bCs/>
          <w:color w:val="5F5F5F" w:themeColor="text2" w:themeTint="BF"/>
          <w:szCs w:val="23"/>
        </w:rPr>
        <w:t>penness for contact</w:t>
      </w:r>
    </w:p>
    <w:p w14:paraId="38EFE179" w14:textId="4A6C9E23" w:rsidR="00352E46" w:rsidRPr="00352E46" w:rsidRDefault="00352E46" w:rsidP="009C39ED">
      <w:pPr>
        <w:pStyle w:val="Default"/>
        <w:numPr>
          <w:ilvl w:val="0"/>
          <w:numId w:val="18"/>
        </w:numPr>
        <w:spacing w:after="44"/>
        <w:rPr>
          <w:rFonts w:asciiTheme="minorHAnsi" w:hAnsiTheme="minorHAnsi"/>
          <w:color w:val="5F5F5F" w:themeColor="text2" w:themeTint="BF"/>
          <w:szCs w:val="23"/>
        </w:rPr>
      </w:pPr>
      <w:r w:rsidRPr="00352E46">
        <w:rPr>
          <w:rFonts w:asciiTheme="minorHAnsi" w:hAnsiTheme="minorHAnsi"/>
          <w:bCs/>
          <w:color w:val="5F5F5F" w:themeColor="text2" w:themeTint="BF"/>
          <w:szCs w:val="23"/>
        </w:rPr>
        <w:t>Teamwork</w:t>
      </w:r>
    </w:p>
    <w:p w14:paraId="65A9BFB0" w14:textId="73B77EDE" w:rsidR="00352E46" w:rsidRPr="00352E46" w:rsidRDefault="00352E46" w:rsidP="009C39ED">
      <w:pPr>
        <w:pStyle w:val="Default"/>
        <w:numPr>
          <w:ilvl w:val="0"/>
          <w:numId w:val="18"/>
        </w:numPr>
        <w:spacing w:after="44"/>
        <w:rPr>
          <w:rFonts w:asciiTheme="minorHAnsi" w:hAnsiTheme="minorHAnsi"/>
          <w:color w:val="5F5F5F" w:themeColor="text2" w:themeTint="BF"/>
          <w:szCs w:val="23"/>
        </w:rPr>
      </w:pPr>
      <w:r>
        <w:rPr>
          <w:rFonts w:asciiTheme="minorHAnsi" w:hAnsiTheme="minorHAnsi"/>
          <w:bCs/>
          <w:color w:val="5F5F5F" w:themeColor="text2" w:themeTint="BF"/>
          <w:szCs w:val="23"/>
        </w:rPr>
        <w:t>Organisational</w:t>
      </w:r>
    </w:p>
    <w:p w14:paraId="3C2BAFE2" w14:textId="6CFE341F" w:rsidR="00352E46" w:rsidRPr="004D3E7E" w:rsidRDefault="00BA5EE5" w:rsidP="009C39ED">
      <w:pPr>
        <w:pStyle w:val="Default"/>
        <w:numPr>
          <w:ilvl w:val="0"/>
          <w:numId w:val="18"/>
        </w:numPr>
        <w:spacing w:after="44"/>
        <w:rPr>
          <w:rFonts w:asciiTheme="minorHAnsi" w:hAnsiTheme="minorHAnsi"/>
          <w:color w:val="5F5F5F" w:themeColor="text2" w:themeTint="BF"/>
          <w:szCs w:val="23"/>
        </w:rPr>
      </w:pPr>
      <w:proofErr w:type="spellStart"/>
      <w:r>
        <w:rPr>
          <w:rFonts w:asciiTheme="minorHAnsi" w:hAnsiTheme="minorHAnsi"/>
          <w:bCs/>
          <w:color w:val="5F5F5F" w:themeColor="text2" w:themeTint="BF"/>
          <w:szCs w:val="23"/>
        </w:rPr>
        <w:t>Personability</w:t>
      </w:r>
      <w:proofErr w:type="spellEnd"/>
    </w:p>
    <w:p w14:paraId="1DB85957" w14:textId="44482869" w:rsidR="004D3E7E" w:rsidRPr="00BA5EE5" w:rsidRDefault="004D3E7E" w:rsidP="009C39ED">
      <w:pPr>
        <w:pStyle w:val="Default"/>
        <w:numPr>
          <w:ilvl w:val="0"/>
          <w:numId w:val="18"/>
        </w:numPr>
        <w:spacing w:after="44"/>
        <w:rPr>
          <w:rFonts w:asciiTheme="minorHAnsi" w:hAnsiTheme="minorHAnsi"/>
          <w:color w:val="5F5F5F" w:themeColor="text2" w:themeTint="BF"/>
          <w:szCs w:val="23"/>
        </w:rPr>
      </w:pPr>
      <w:r>
        <w:rPr>
          <w:rFonts w:asciiTheme="minorHAnsi" w:hAnsiTheme="minorHAnsi"/>
          <w:bCs/>
          <w:color w:val="5F5F5F" w:themeColor="text2" w:themeTint="BF"/>
          <w:szCs w:val="23"/>
        </w:rPr>
        <w:t>People skills</w:t>
      </w:r>
    </w:p>
    <w:p w14:paraId="32DF8B7E" w14:textId="77777777" w:rsidR="00C01C37" w:rsidRDefault="00BA5EE5" w:rsidP="009C39ED">
      <w:pPr>
        <w:pStyle w:val="Default"/>
        <w:numPr>
          <w:ilvl w:val="0"/>
          <w:numId w:val="18"/>
        </w:numPr>
        <w:spacing w:after="44"/>
        <w:rPr>
          <w:rFonts w:asciiTheme="minorHAnsi" w:hAnsiTheme="minorHAnsi"/>
          <w:color w:val="5F5F5F" w:themeColor="text2" w:themeTint="BF"/>
          <w:szCs w:val="23"/>
        </w:rPr>
      </w:pPr>
      <w:r>
        <w:rPr>
          <w:rFonts w:asciiTheme="minorHAnsi" w:hAnsiTheme="minorHAnsi"/>
          <w:color w:val="5F5F5F" w:themeColor="text2" w:themeTint="BF"/>
          <w:szCs w:val="23"/>
        </w:rPr>
        <w:t>Enthusiasm</w:t>
      </w:r>
    </w:p>
    <w:p w14:paraId="5A759C68" w14:textId="44F71E11" w:rsidR="00BA5EE5" w:rsidRPr="00352E46" w:rsidRDefault="00BA5EE5" w:rsidP="00C01C37">
      <w:pPr>
        <w:pStyle w:val="Default"/>
        <w:spacing w:after="44"/>
        <w:ind w:left="644"/>
        <w:rPr>
          <w:rFonts w:asciiTheme="minorHAnsi" w:hAnsiTheme="minorHAnsi"/>
          <w:color w:val="5F5F5F" w:themeColor="text2" w:themeTint="BF"/>
          <w:szCs w:val="23"/>
        </w:rPr>
      </w:pPr>
      <w:r>
        <w:rPr>
          <w:rFonts w:asciiTheme="minorHAnsi" w:hAnsiTheme="minorHAnsi"/>
          <w:color w:val="5F5F5F" w:themeColor="text2" w:themeTint="BF"/>
          <w:szCs w:val="23"/>
        </w:rPr>
        <w:t xml:space="preserve"> </w:t>
      </w:r>
    </w:p>
    <w:p w14:paraId="7A6E0A3C" w14:textId="5F250F69" w:rsidR="00352E46" w:rsidRPr="00C01C37" w:rsidRDefault="00352E46" w:rsidP="007E25BE">
      <w:pPr>
        <w:pStyle w:val="Default"/>
        <w:ind w:left="644"/>
        <w:rPr>
          <w:rFonts w:asciiTheme="minorHAnsi" w:hAnsiTheme="minorHAnsi"/>
          <w:bCs/>
          <w:color w:val="5F5F5F" w:themeColor="text2" w:themeTint="BF"/>
          <w:szCs w:val="23"/>
        </w:rPr>
      </w:pPr>
    </w:p>
    <w:p w14:paraId="38CCF100" w14:textId="0A5E02FC" w:rsidR="00C01C37" w:rsidRDefault="00C01C37" w:rsidP="00BD278F">
      <w:pPr>
        <w:pStyle w:val="Default"/>
        <w:outlineLvl w:val="0"/>
        <w:rPr>
          <w:rFonts w:asciiTheme="minorHAnsi" w:hAnsiTheme="minorHAnsi"/>
          <w:b/>
          <w:bCs/>
          <w:color w:val="5F5F5F" w:themeColor="text2" w:themeTint="BF"/>
          <w:sz w:val="32"/>
          <w:szCs w:val="32"/>
        </w:rPr>
      </w:pPr>
      <w:r w:rsidRPr="00C01C37">
        <w:rPr>
          <w:rFonts w:asciiTheme="minorHAnsi" w:hAnsiTheme="minorHAnsi"/>
          <w:b/>
          <w:bCs/>
          <w:color w:val="5F5F5F" w:themeColor="text2" w:themeTint="BF"/>
          <w:sz w:val="28"/>
          <w:szCs w:val="28"/>
          <w:u w:val="single"/>
        </w:rPr>
        <w:t>R</w:t>
      </w:r>
      <w:r w:rsidR="009B0E8D">
        <w:rPr>
          <w:rFonts w:asciiTheme="minorHAnsi" w:hAnsiTheme="minorHAnsi"/>
          <w:b/>
          <w:bCs/>
          <w:color w:val="5F5F5F" w:themeColor="text2" w:themeTint="BF"/>
          <w:sz w:val="28"/>
          <w:szCs w:val="28"/>
          <w:u w:val="single"/>
        </w:rPr>
        <w:t xml:space="preserve">eason for this </w:t>
      </w:r>
      <w:r w:rsidRPr="00C01C37">
        <w:rPr>
          <w:rFonts w:asciiTheme="minorHAnsi" w:hAnsiTheme="minorHAnsi"/>
          <w:b/>
          <w:bCs/>
          <w:color w:val="5F5F5F" w:themeColor="text2" w:themeTint="BF"/>
          <w:sz w:val="28"/>
          <w:szCs w:val="28"/>
          <w:u w:val="single"/>
        </w:rPr>
        <w:t>position</w:t>
      </w:r>
      <w:r w:rsidRPr="00C01C37">
        <w:rPr>
          <w:rFonts w:asciiTheme="minorHAnsi" w:hAnsiTheme="minorHAnsi"/>
          <w:b/>
          <w:bCs/>
          <w:color w:val="5F5F5F" w:themeColor="text2" w:themeTint="BF"/>
          <w:sz w:val="32"/>
          <w:szCs w:val="32"/>
        </w:rPr>
        <w:tab/>
      </w:r>
    </w:p>
    <w:p w14:paraId="0A7A1396" w14:textId="77777777" w:rsidR="00C01C37" w:rsidRDefault="00C01C37" w:rsidP="00C01C37">
      <w:pPr>
        <w:pStyle w:val="Default"/>
        <w:rPr>
          <w:rFonts w:asciiTheme="minorHAnsi" w:hAnsiTheme="minorHAnsi"/>
          <w:b/>
          <w:bCs/>
          <w:color w:val="5F5F5F" w:themeColor="text2" w:themeTint="BF"/>
          <w:sz w:val="32"/>
          <w:szCs w:val="32"/>
        </w:rPr>
      </w:pPr>
    </w:p>
    <w:p w14:paraId="57493BFB" w14:textId="68412B33" w:rsidR="00C01C37" w:rsidRPr="00C01C37" w:rsidRDefault="00C01C37" w:rsidP="00C01C37">
      <w:pPr>
        <w:pStyle w:val="Default"/>
        <w:rPr>
          <w:rFonts w:asciiTheme="minorHAnsi" w:hAnsiTheme="minorHAnsi"/>
          <w:bCs/>
          <w:color w:val="5F5F5F" w:themeColor="text2" w:themeTint="BF"/>
          <w:szCs w:val="32"/>
        </w:rPr>
      </w:pPr>
      <w:r>
        <w:rPr>
          <w:rFonts w:asciiTheme="minorHAnsi" w:hAnsiTheme="minorHAnsi"/>
          <w:bCs/>
          <w:color w:val="5F5F5F" w:themeColor="text2" w:themeTint="BF"/>
          <w:szCs w:val="32"/>
        </w:rPr>
        <w:t>To</w:t>
      </w:r>
      <w:r w:rsidRPr="00C01C37">
        <w:rPr>
          <w:rFonts w:asciiTheme="minorHAnsi" w:hAnsiTheme="minorHAnsi"/>
          <w:bCs/>
          <w:color w:val="5F5F5F" w:themeColor="text2" w:themeTint="BF"/>
          <w:szCs w:val="32"/>
        </w:rPr>
        <w:t xml:space="preserve"> ensure the smooth and effective run of MLD Ireland as a company, that everything MLD Ireland does or is involved</w:t>
      </w:r>
      <w:r w:rsidR="009B0E8D">
        <w:rPr>
          <w:rFonts w:asciiTheme="minorHAnsi" w:hAnsiTheme="minorHAnsi"/>
          <w:bCs/>
          <w:color w:val="5F5F5F" w:themeColor="text2" w:themeTint="BF"/>
          <w:szCs w:val="32"/>
        </w:rPr>
        <w:t xml:space="preserve"> in</w:t>
      </w:r>
      <w:r w:rsidRPr="00C01C37">
        <w:rPr>
          <w:rFonts w:asciiTheme="minorHAnsi" w:hAnsiTheme="minorHAnsi"/>
          <w:bCs/>
          <w:color w:val="5F5F5F" w:themeColor="text2" w:themeTint="BF"/>
          <w:szCs w:val="32"/>
        </w:rPr>
        <w:t xml:space="preserve"> </w:t>
      </w:r>
      <w:r w:rsidRPr="00C01C37">
        <w:rPr>
          <w:rFonts w:asciiTheme="minorHAnsi" w:hAnsiTheme="minorHAnsi" w:cs="Georgia"/>
          <w:bCs/>
          <w:color w:val="5F5F5F" w:themeColor="text2" w:themeTint="BF"/>
          <w:szCs w:val="36"/>
          <w:lang w:bidi="en-US"/>
        </w:rPr>
        <w:t>supports its vision, purpose and aims and implementations are a</w:t>
      </w:r>
    </w:p>
    <w:p w14:paraId="2F29570D" w14:textId="5FFD6071" w:rsidR="00367B31" w:rsidRDefault="00C01C37" w:rsidP="00C01C37">
      <w:pPr>
        <w:pStyle w:val="Default"/>
        <w:rPr>
          <w:rFonts w:asciiTheme="minorHAnsi" w:hAnsiTheme="minorHAnsi"/>
          <w:b/>
          <w:bCs/>
          <w:color w:val="5F5F5F" w:themeColor="text2" w:themeTint="BF"/>
          <w:sz w:val="32"/>
          <w:szCs w:val="32"/>
        </w:rPr>
      </w:pPr>
      <w:r w:rsidRPr="00C01C37">
        <w:rPr>
          <w:rFonts w:asciiTheme="minorHAnsi" w:hAnsiTheme="minorHAnsi"/>
          <w:b/>
          <w:bCs/>
          <w:color w:val="5F5F5F" w:themeColor="text2" w:themeTint="BF"/>
          <w:sz w:val="32"/>
          <w:szCs w:val="32"/>
        </w:rPr>
        <w:tab/>
      </w:r>
      <w:r w:rsidRPr="00C01C37">
        <w:rPr>
          <w:rFonts w:asciiTheme="minorHAnsi" w:hAnsiTheme="minorHAnsi"/>
          <w:b/>
          <w:bCs/>
          <w:color w:val="5F5F5F" w:themeColor="text2" w:themeTint="BF"/>
          <w:sz w:val="32"/>
          <w:szCs w:val="32"/>
        </w:rPr>
        <w:tab/>
      </w:r>
    </w:p>
    <w:p w14:paraId="1669BD46" w14:textId="77777777" w:rsidR="00367B31" w:rsidRPr="00367B31" w:rsidRDefault="00367B31" w:rsidP="00C01C37">
      <w:pPr>
        <w:pStyle w:val="Default"/>
        <w:rPr>
          <w:rFonts w:asciiTheme="minorHAnsi" w:hAnsiTheme="minorHAnsi"/>
          <w:b/>
          <w:bCs/>
          <w:color w:val="5F5F5F" w:themeColor="text2" w:themeTint="BF"/>
          <w:sz w:val="32"/>
          <w:szCs w:val="32"/>
        </w:rPr>
      </w:pPr>
    </w:p>
    <w:p w14:paraId="3730DF48" w14:textId="5F4665D3" w:rsidR="00367B31" w:rsidRDefault="00D60344"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t>Priorities for this Position</w:t>
      </w:r>
    </w:p>
    <w:p w14:paraId="1BE38F76" w14:textId="77777777" w:rsidR="007829BF" w:rsidRDefault="007829BF" w:rsidP="00367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311A7BDA" w14:textId="77777777" w:rsidR="007829BF" w:rsidRDefault="00F41763" w:rsidP="009C39ED">
      <w:pPr>
        <w:pStyle w:val="Default"/>
        <w:numPr>
          <w:ilvl w:val="0"/>
          <w:numId w:val="19"/>
        </w:numPr>
        <w:rPr>
          <w:rFonts w:asciiTheme="minorHAnsi" w:hAnsiTheme="minorHAnsi"/>
          <w:b/>
          <w:bCs/>
          <w:color w:val="5F5F5F" w:themeColor="text2" w:themeTint="BF"/>
        </w:rPr>
      </w:pPr>
      <w:r w:rsidRPr="00F41763">
        <w:rPr>
          <w:rFonts w:asciiTheme="minorHAnsi" w:hAnsiTheme="minorHAnsi"/>
          <w:b/>
          <w:bCs/>
          <w:color w:val="5F5F5F" w:themeColor="text2" w:themeTint="BF"/>
        </w:rPr>
        <w:t>vision and leadership</w:t>
      </w:r>
    </w:p>
    <w:p w14:paraId="4554499C" w14:textId="4A23ED46" w:rsidR="00F41763" w:rsidRPr="00F41763" w:rsidRDefault="00F41763" w:rsidP="00D60344">
      <w:pPr>
        <w:pStyle w:val="Default"/>
        <w:ind w:left="644" w:firstLine="80"/>
        <w:rPr>
          <w:rFonts w:asciiTheme="minorHAnsi" w:hAnsiTheme="minorHAnsi"/>
          <w:b/>
          <w:bCs/>
          <w:color w:val="5F5F5F" w:themeColor="text2" w:themeTint="BF"/>
        </w:rPr>
      </w:pPr>
    </w:p>
    <w:p w14:paraId="4D98D038" w14:textId="77777777" w:rsidR="00F41763" w:rsidRPr="00F41763" w:rsidRDefault="00F41763" w:rsidP="009C39ED">
      <w:pPr>
        <w:pStyle w:val="Default"/>
        <w:numPr>
          <w:ilvl w:val="1"/>
          <w:numId w:val="19"/>
        </w:numPr>
        <w:rPr>
          <w:rFonts w:asciiTheme="minorHAnsi" w:hAnsiTheme="minorHAnsi"/>
          <w:bCs/>
          <w:color w:val="5F5F5F" w:themeColor="text2" w:themeTint="BF"/>
          <w:szCs w:val="32"/>
        </w:rPr>
      </w:pPr>
      <w:r w:rsidRPr="00F41763">
        <w:rPr>
          <w:rFonts w:asciiTheme="minorHAnsi" w:hAnsiTheme="minorHAnsi"/>
          <w:bCs/>
          <w:color w:val="5F5F5F" w:themeColor="text2" w:themeTint="BF"/>
          <w:szCs w:val="32"/>
        </w:rPr>
        <w:t xml:space="preserve">support Directors in their work / activities / planning </w:t>
      </w:r>
    </w:p>
    <w:p w14:paraId="7A78D96B"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Identify, assess, and inform the Board of Directors of internal and external issues that affect the organization</w:t>
      </w:r>
    </w:p>
    <w:p w14:paraId="0939DF5A"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Foster effective team work between the Board members and between the Board members and staff/volunteers</w:t>
      </w:r>
    </w:p>
    <w:p w14:paraId="0C3A2E61"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 xml:space="preserve">In addition to the Chair of the Board, act as a spokesperson </w:t>
      </w:r>
    </w:p>
    <w:p w14:paraId="2F11F8EF"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lastRenderedPageBreak/>
        <w:t>Conduct official correspondence on behalf of the Board as appropriate and jointly with the Board when appropriate</w:t>
      </w:r>
    </w:p>
    <w:p w14:paraId="5F87BD6B"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 xml:space="preserve">initiate and participate in regular reviews of the vision and strategic plan to guide the organization </w:t>
      </w:r>
    </w:p>
    <w:p w14:paraId="143A1F6A" w14:textId="548A17E3" w:rsidR="00D8648D" w:rsidRPr="00D8648D" w:rsidRDefault="00F41763" w:rsidP="009C39ED">
      <w:pPr>
        <w:pStyle w:val="Default"/>
        <w:numPr>
          <w:ilvl w:val="0"/>
          <w:numId w:val="19"/>
        </w:numPr>
        <w:spacing w:before="240"/>
        <w:rPr>
          <w:rFonts w:asciiTheme="minorHAnsi" w:hAnsiTheme="minorHAnsi"/>
          <w:b/>
          <w:bCs/>
          <w:color w:val="5F5F5F" w:themeColor="text2" w:themeTint="BF"/>
          <w:lang w:bidi="en-US"/>
        </w:rPr>
      </w:pPr>
      <w:r w:rsidRPr="00D8648D">
        <w:rPr>
          <w:rFonts w:asciiTheme="minorHAnsi" w:hAnsiTheme="minorHAnsi"/>
          <w:b/>
          <w:bCs/>
          <w:color w:val="5F5F5F" w:themeColor="text2" w:themeTint="BF"/>
          <w:lang w:bidi="en-US"/>
        </w:rPr>
        <w:t xml:space="preserve">Representation of MLD Ireland </w:t>
      </w:r>
    </w:p>
    <w:p w14:paraId="79B8F200" w14:textId="77777777" w:rsidR="00F41763" w:rsidRPr="00F41763" w:rsidRDefault="00F41763" w:rsidP="009C39ED">
      <w:pPr>
        <w:pStyle w:val="Default"/>
        <w:numPr>
          <w:ilvl w:val="1"/>
          <w:numId w:val="19"/>
        </w:numPr>
        <w:spacing w:before="120"/>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 xml:space="preserve">Networking </w:t>
      </w:r>
    </w:p>
    <w:p w14:paraId="4728EACD" w14:textId="77777777" w:rsidR="00F41763" w:rsidRPr="00F41763" w:rsidRDefault="00F41763" w:rsidP="009C39ED">
      <w:pPr>
        <w:pStyle w:val="Default"/>
        <w:numPr>
          <w:ilvl w:val="2"/>
          <w:numId w:val="19"/>
        </w:numPr>
        <w:spacing w:before="120"/>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HSE/NCCP / Health Department</w:t>
      </w:r>
    </w:p>
    <w:p w14:paraId="07C49D9B" w14:textId="77777777" w:rsidR="00F41763" w:rsidRPr="00F41763" w:rsidRDefault="00F41763" w:rsidP="009C39ED">
      <w:pPr>
        <w:pStyle w:val="Default"/>
        <w:numPr>
          <w:ilvl w:val="2"/>
          <w:numId w:val="19"/>
        </w:numPr>
        <w:spacing w:before="120"/>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NGO’s concerned with LE or other  lymph related disorders</w:t>
      </w:r>
    </w:p>
    <w:p w14:paraId="1CDF02B3" w14:textId="77777777" w:rsidR="00F41763" w:rsidRPr="00F41763" w:rsidRDefault="00F41763" w:rsidP="009C39ED">
      <w:pPr>
        <w:pStyle w:val="Default"/>
        <w:numPr>
          <w:ilvl w:val="1"/>
          <w:numId w:val="19"/>
        </w:numPr>
        <w:spacing w:before="120"/>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Conferences/ Partners/ etc.</w:t>
      </w:r>
    </w:p>
    <w:p w14:paraId="32775A21" w14:textId="77777777" w:rsidR="00F41763" w:rsidRPr="00D8648D" w:rsidRDefault="00F41763" w:rsidP="009C39ED">
      <w:pPr>
        <w:widowControl w:val="0"/>
        <w:numPr>
          <w:ilvl w:val="0"/>
          <w:numId w:val="19"/>
        </w:numPr>
        <w:autoSpaceDE w:val="0"/>
        <w:autoSpaceDN w:val="0"/>
        <w:adjustRightInd w:val="0"/>
        <w:spacing w:before="240" w:after="400" w:line="240" w:lineRule="auto"/>
        <w:rPr>
          <w:rFonts w:cs="Georgia"/>
          <w:lang w:bidi="en-US"/>
        </w:rPr>
      </w:pPr>
      <w:r w:rsidRPr="00D8648D">
        <w:rPr>
          <w:rFonts w:cs="Georgia"/>
          <w:b/>
          <w:iCs/>
          <w:lang w:bidi="en-US"/>
        </w:rPr>
        <w:t>Program planning and management</w:t>
      </w:r>
    </w:p>
    <w:p w14:paraId="27C97A4F" w14:textId="77777777" w:rsidR="00F41763" w:rsidRPr="00F41763" w:rsidRDefault="00F41763" w:rsidP="009C39ED">
      <w:pPr>
        <w:widowControl w:val="0"/>
        <w:numPr>
          <w:ilvl w:val="1"/>
          <w:numId w:val="19"/>
        </w:numPr>
        <w:tabs>
          <w:tab w:val="left" w:pos="720"/>
        </w:tabs>
        <w:autoSpaceDE w:val="0"/>
        <w:autoSpaceDN w:val="0"/>
        <w:adjustRightInd w:val="0"/>
        <w:spacing w:after="400" w:line="240" w:lineRule="auto"/>
        <w:rPr>
          <w:rFonts w:cs="Georgia"/>
          <w:lang w:bidi="en-US"/>
        </w:rPr>
      </w:pPr>
      <w:r w:rsidRPr="00F41763">
        <w:rPr>
          <w:rFonts w:cs="Georgia"/>
          <w:lang w:bidi="en-US"/>
        </w:rPr>
        <w:t xml:space="preserve">Oversee the planning, implementation and evaluation of MLD Ireland’s work </w:t>
      </w:r>
    </w:p>
    <w:p w14:paraId="7765E5C3" w14:textId="5FAE173A" w:rsidR="00F41763" w:rsidRPr="00F41763" w:rsidRDefault="00F41763" w:rsidP="009C39ED">
      <w:pPr>
        <w:widowControl w:val="0"/>
        <w:numPr>
          <w:ilvl w:val="1"/>
          <w:numId w:val="19"/>
        </w:numPr>
        <w:tabs>
          <w:tab w:val="left" w:pos="720"/>
        </w:tabs>
        <w:autoSpaceDE w:val="0"/>
        <w:autoSpaceDN w:val="0"/>
        <w:adjustRightInd w:val="0"/>
        <w:spacing w:after="400" w:line="240" w:lineRule="auto"/>
        <w:rPr>
          <w:rFonts w:cs="Georgia"/>
          <w:lang w:bidi="en-US"/>
        </w:rPr>
      </w:pPr>
      <w:r w:rsidRPr="00F41763">
        <w:rPr>
          <w:rFonts w:cs="Georgia"/>
          <w:lang w:bidi="en-US"/>
        </w:rPr>
        <w:t>En</w:t>
      </w:r>
      <w:r w:rsidR="00D8648D">
        <w:rPr>
          <w:rFonts w:cs="Georgia"/>
          <w:lang w:bidi="en-US"/>
        </w:rPr>
        <w:t xml:space="preserve">sure that activities organized </w:t>
      </w:r>
      <w:r w:rsidRPr="00F41763">
        <w:rPr>
          <w:rFonts w:cs="Georgia"/>
          <w:lang w:bidi="en-US"/>
        </w:rPr>
        <w:t xml:space="preserve">by MLD Ireland contribute to its mission and reflect the </w:t>
      </w:r>
      <w:r w:rsidRPr="00F41763">
        <w:rPr>
          <w:rFonts w:cs="Georgia"/>
          <w:lang w:bidi="en-US"/>
        </w:rPr>
        <w:tab/>
        <w:t>priorities of the Board</w:t>
      </w:r>
    </w:p>
    <w:p w14:paraId="1B2C6B78" w14:textId="77777777" w:rsidR="00F41763" w:rsidRPr="00F41763" w:rsidRDefault="00F41763" w:rsidP="009C39ED">
      <w:pPr>
        <w:widowControl w:val="0"/>
        <w:numPr>
          <w:ilvl w:val="1"/>
          <w:numId w:val="19"/>
        </w:numPr>
        <w:tabs>
          <w:tab w:val="left" w:pos="220"/>
          <w:tab w:val="left" w:pos="720"/>
        </w:tabs>
        <w:autoSpaceDE w:val="0"/>
        <w:autoSpaceDN w:val="0"/>
        <w:adjustRightInd w:val="0"/>
        <w:spacing w:before="240" w:after="0" w:line="240" w:lineRule="auto"/>
        <w:rPr>
          <w:rFonts w:cs="Georgia"/>
          <w:lang w:bidi="en-US"/>
        </w:rPr>
      </w:pPr>
      <w:r w:rsidRPr="00F41763">
        <w:rPr>
          <w:rFonts w:cs="Georgia"/>
          <w:lang w:bidi="en-US"/>
        </w:rPr>
        <w:t>Monitor the day-to-day delivery of the services to maintain or improve quality</w:t>
      </w:r>
    </w:p>
    <w:p w14:paraId="09D8CCC7" w14:textId="1B3B21B6" w:rsidR="00D8648D" w:rsidRDefault="00F41763" w:rsidP="009C39ED">
      <w:pPr>
        <w:widowControl w:val="0"/>
        <w:numPr>
          <w:ilvl w:val="1"/>
          <w:numId w:val="19"/>
        </w:numPr>
        <w:tabs>
          <w:tab w:val="left" w:pos="220"/>
          <w:tab w:val="left" w:pos="720"/>
        </w:tabs>
        <w:autoSpaceDE w:val="0"/>
        <w:autoSpaceDN w:val="0"/>
        <w:adjustRightInd w:val="0"/>
        <w:spacing w:before="240" w:after="0" w:line="240" w:lineRule="auto"/>
        <w:rPr>
          <w:b/>
          <w:bCs/>
          <w:szCs w:val="28"/>
        </w:rPr>
      </w:pPr>
      <w:r w:rsidRPr="00F41763">
        <w:rPr>
          <w:rFonts w:cs="Georgia"/>
          <w:lang w:bidi="en-US"/>
        </w:rPr>
        <w:t>Oversee the planning, implementation and evaluation of special projects</w:t>
      </w:r>
    </w:p>
    <w:p w14:paraId="468916BD" w14:textId="77777777" w:rsidR="00D8648D" w:rsidRPr="00D8648D" w:rsidRDefault="00D8648D" w:rsidP="00D8648D">
      <w:pPr>
        <w:widowControl w:val="0"/>
        <w:tabs>
          <w:tab w:val="left" w:pos="220"/>
          <w:tab w:val="left" w:pos="720"/>
        </w:tabs>
        <w:autoSpaceDE w:val="0"/>
        <w:autoSpaceDN w:val="0"/>
        <w:adjustRightInd w:val="0"/>
        <w:spacing w:before="240" w:after="0" w:line="240" w:lineRule="auto"/>
        <w:ind w:left="1440"/>
        <w:rPr>
          <w:b/>
          <w:bCs/>
          <w:szCs w:val="28"/>
        </w:rPr>
      </w:pPr>
    </w:p>
    <w:p w14:paraId="543F831F" w14:textId="11F0B432" w:rsidR="00D8648D" w:rsidRDefault="00F41763" w:rsidP="009C39ED">
      <w:pPr>
        <w:pStyle w:val="Default"/>
        <w:numPr>
          <w:ilvl w:val="0"/>
          <w:numId w:val="19"/>
        </w:numPr>
        <w:spacing w:before="240"/>
        <w:rPr>
          <w:rFonts w:asciiTheme="minorHAnsi" w:hAnsiTheme="minorHAnsi"/>
          <w:b/>
          <w:bCs/>
          <w:color w:val="5F5F5F" w:themeColor="text2" w:themeTint="BF"/>
          <w:lang w:bidi="en-US"/>
        </w:rPr>
      </w:pPr>
      <w:r w:rsidRPr="00D8648D">
        <w:rPr>
          <w:rFonts w:asciiTheme="minorHAnsi" w:hAnsiTheme="minorHAnsi"/>
          <w:b/>
          <w:bCs/>
          <w:iCs/>
          <w:color w:val="5F5F5F" w:themeColor="text2" w:themeTint="BF"/>
          <w:lang w:bidi="en-US"/>
        </w:rPr>
        <w:t>Operational planning and management</w:t>
      </w:r>
    </w:p>
    <w:p w14:paraId="5A3DA466" w14:textId="77777777" w:rsidR="00D8648D" w:rsidRPr="00D8648D" w:rsidRDefault="00D8648D" w:rsidP="00D8648D">
      <w:pPr>
        <w:pStyle w:val="Default"/>
        <w:spacing w:before="240"/>
        <w:ind w:left="644"/>
        <w:rPr>
          <w:rFonts w:asciiTheme="minorHAnsi" w:hAnsiTheme="minorHAnsi"/>
          <w:b/>
          <w:bCs/>
          <w:color w:val="5F5F5F" w:themeColor="text2" w:themeTint="BF"/>
          <w:lang w:bidi="en-US"/>
        </w:rPr>
      </w:pPr>
    </w:p>
    <w:p w14:paraId="172BAD74"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 xml:space="preserve">Draft policies for the approval of the Board and prepare procedures to implement the organizational policies; </w:t>
      </w:r>
    </w:p>
    <w:p w14:paraId="01A9EB2C"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review existing policies on an annual basis and recommend changes to the Board as appropriate</w:t>
      </w:r>
    </w:p>
    <w:p w14:paraId="6EAFBB04"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Ensure that personnel, client, donor and volunteer files are securely stored and privacy/confidentiality is maintained</w:t>
      </w:r>
    </w:p>
    <w:p w14:paraId="66A685F5" w14:textId="77777777" w:rsidR="00F41763" w:rsidRPr="00F41763" w:rsidRDefault="00F41763" w:rsidP="009C39ED">
      <w:pPr>
        <w:pStyle w:val="Default"/>
        <w:numPr>
          <w:ilvl w:val="1"/>
          <w:numId w:val="19"/>
        </w:numPr>
        <w:rPr>
          <w:rFonts w:asciiTheme="minorHAnsi" w:hAnsiTheme="minorHAnsi"/>
          <w:bCs/>
          <w:color w:val="5F5F5F" w:themeColor="text2" w:themeTint="BF"/>
          <w:szCs w:val="32"/>
        </w:rPr>
      </w:pPr>
      <w:r w:rsidRPr="00F41763">
        <w:rPr>
          <w:rFonts w:asciiTheme="minorHAnsi" w:hAnsiTheme="minorHAnsi"/>
          <w:bCs/>
          <w:color w:val="5F5F5F" w:themeColor="text2" w:themeTint="BF"/>
          <w:szCs w:val="32"/>
          <w:lang w:bidi="en-US"/>
        </w:rPr>
        <w:t>Provide support to the Board by preparing meeting agenda and supporting materials</w:t>
      </w:r>
    </w:p>
    <w:p w14:paraId="1D6DF6FA"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lastRenderedPageBreak/>
        <w:t>Develop an operational plan which incorporates goals and objectives that work towards the strategic direction of MLD Ireland</w:t>
      </w:r>
    </w:p>
    <w:p w14:paraId="1EA888AC"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Ensure that expectations of  members , Board and Funders are met</w:t>
      </w:r>
    </w:p>
    <w:p w14:paraId="428FFCA2"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r w:rsidRPr="00F41763">
        <w:rPr>
          <w:rFonts w:asciiTheme="minorHAnsi" w:hAnsiTheme="minorHAnsi"/>
          <w:bCs/>
          <w:color w:val="5F5F5F" w:themeColor="text2" w:themeTint="BF"/>
          <w:szCs w:val="32"/>
          <w:lang w:bidi="en-US"/>
        </w:rPr>
        <w:t>Oversee the efficient and effective day-to-day operation</w:t>
      </w:r>
    </w:p>
    <w:p w14:paraId="28DBBE00" w14:textId="77777777" w:rsidR="00F41763" w:rsidRPr="00F41763" w:rsidRDefault="00F41763" w:rsidP="009C39ED">
      <w:pPr>
        <w:pStyle w:val="Default"/>
        <w:numPr>
          <w:ilvl w:val="1"/>
          <w:numId w:val="19"/>
        </w:numPr>
        <w:rPr>
          <w:rFonts w:asciiTheme="minorHAnsi" w:hAnsiTheme="minorHAnsi"/>
          <w:bCs/>
          <w:color w:val="5F5F5F" w:themeColor="text2" w:themeTint="BF"/>
          <w:szCs w:val="32"/>
          <w:lang w:bidi="en-US"/>
        </w:rPr>
      </w:pPr>
    </w:p>
    <w:p w14:paraId="1114D61A" w14:textId="77777777" w:rsidR="00F41763" w:rsidRPr="000C7641" w:rsidRDefault="00F41763" w:rsidP="009C39ED">
      <w:pPr>
        <w:widowControl w:val="0"/>
        <w:numPr>
          <w:ilvl w:val="0"/>
          <w:numId w:val="19"/>
        </w:numPr>
        <w:autoSpaceDE w:val="0"/>
        <w:autoSpaceDN w:val="0"/>
        <w:adjustRightInd w:val="0"/>
        <w:spacing w:before="240" w:after="400" w:line="240" w:lineRule="auto"/>
        <w:rPr>
          <w:rFonts w:cs="Georgia"/>
          <w:lang w:bidi="en-US"/>
        </w:rPr>
      </w:pPr>
      <w:r w:rsidRPr="000C7641">
        <w:rPr>
          <w:rFonts w:cs="Georgia"/>
          <w:b/>
          <w:iCs/>
          <w:lang w:bidi="en-US"/>
        </w:rPr>
        <w:t>Human resources planning and management</w:t>
      </w:r>
    </w:p>
    <w:p w14:paraId="67665D96" w14:textId="77777777" w:rsidR="00F41763" w:rsidRPr="00F41763" w:rsidRDefault="00F41763" w:rsidP="009C39ED">
      <w:pPr>
        <w:widowControl w:val="0"/>
        <w:numPr>
          <w:ilvl w:val="1"/>
          <w:numId w:val="19"/>
        </w:numPr>
        <w:tabs>
          <w:tab w:val="left" w:pos="720"/>
        </w:tabs>
        <w:autoSpaceDE w:val="0"/>
        <w:autoSpaceDN w:val="0"/>
        <w:adjustRightInd w:val="0"/>
        <w:spacing w:before="240" w:after="400" w:line="240" w:lineRule="auto"/>
        <w:rPr>
          <w:rFonts w:cs="Georgia"/>
          <w:lang w:bidi="en-US"/>
        </w:rPr>
      </w:pPr>
      <w:r w:rsidRPr="00F41763">
        <w:rPr>
          <w:rFonts w:cs="Georgia"/>
          <w:lang w:bidi="en-US"/>
        </w:rPr>
        <w:t>Determine staffing requirements for organizational management and program delivery</w:t>
      </w:r>
    </w:p>
    <w:p w14:paraId="5D2141E5" w14:textId="77777777" w:rsidR="00F41763" w:rsidRPr="00F41763" w:rsidRDefault="00F41763" w:rsidP="009C39ED">
      <w:pPr>
        <w:widowControl w:val="0"/>
        <w:numPr>
          <w:ilvl w:val="1"/>
          <w:numId w:val="19"/>
        </w:numPr>
        <w:tabs>
          <w:tab w:val="left" w:pos="720"/>
        </w:tabs>
        <w:autoSpaceDE w:val="0"/>
        <w:autoSpaceDN w:val="0"/>
        <w:adjustRightInd w:val="0"/>
        <w:spacing w:before="240" w:after="400" w:line="240" w:lineRule="auto"/>
        <w:rPr>
          <w:rFonts w:cs="Georgia"/>
          <w:lang w:bidi="en-US"/>
        </w:rPr>
      </w:pPr>
      <w:r w:rsidRPr="00F41763">
        <w:rPr>
          <w:rFonts w:cs="Georgia"/>
          <w:lang w:bidi="en-US"/>
        </w:rPr>
        <w:t>Oversee the implementation of the human resources policies, procedures and practices including the development of job description for all board/ staff/volunteers</w:t>
      </w:r>
    </w:p>
    <w:p w14:paraId="5FE9D870" w14:textId="77777777" w:rsidR="00F41763" w:rsidRPr="00F41763" w:rsidRDefault="00F41763" w:rsidP="009C39ED">
      <w:pPr>
        <w:widowControl w:val="0"/>
        <w:numPr>
          <w:ilvl w:val="1"/>
          <w:numId w:val="19"/>
        </w:numPr>
        <w:tabs>
          <w:tab w:val="left" w:pos="220"/>
          <w:tab w:val="left" w:pos="720"/>
        </w:tabs>
        <w:autoSpaceDE w:val="0"/>
        <w:autoSpaceDN w:val="0"/>
        <w:adjustRightInd w:val="0"/>
        <w:spacing w:after="0" w:line="240" w:lineRule="auto"/>
        <w:rPr>
          <w:rFonts w:cs="Georgia"/>
          <w:lang w:bidi="en-US"/>
        </w:rPr>
      </w:pPr>
      <w:r w:rsidRPr="00F41763">
        <w:rPr>
          <w:rFonts w:cs="Georgia"/>
          <w:lang w:bidi="en-US"/>
        </w:rPr>
        <w:t>Establish a positive, healthy and safe work environment in accordance with all appropriate legislation and regulations</w:t>
      </w:r>
    </w:p>
    <w:p w14:paraId="29213042" w14:textId="77777777" w:rsidR="00F41763" w:rsidRPr="00F41763" w:rsidRDefault="00F41763" w:rsidP="009C39ED">
      <w:pPr>
        <w:widowControl w:val="0"/>
        <w:numPr>
          <w:ilvl w:val="1"/>
          <w:numId w:val="19"/>
        </w:numPr>
        <w:tabs>
          <w:tab w:val="left" w:pos="220"/>
          <w:tab w:val="left" w:pos="720"/>
        </w:tabs>
        <w:autoSpaceDE w:val="0"/>
        <w:autoSpaceDN w:val="0"/>
        <w:adjustRightInd w:val="0"/>
        <w:spacing w:after="0" w:line="240" w:lineRule="auto"/>
        <w:rPr>
          <w:rFonts w:cs="Georgia"/>
          <w:lang w:bidi="en-US"/>
        </w:rPr>
      </w:pPr>
      <w:r w:rsidRPr="00F41763">
        <w:rPr>
          <w:rFonts w:cs="Georgia"/>
          <w:lang w:bidi="en-US"/>
        </w:rPr>
        <w:t>Recruit, interview and select staff that have the right technical and personal abilities to help further MLD Ireland’s mission</w:t>
      </w:r>
    </w:p>
    <w:p w14:paraId="79451935" w14:textId="532D0E17" w:rsidR="00F41763" w:rsidRPr="00F41763" w:rsidRDefault="00F41763" w:rsidP="009C39ED">
      <w:pPr>
        <w:widowControl w:val="0"/>
        <w:numPr>
          <w:ilvl w:val="1"/>
          <w:numId w:val="19"/>
        </w:numPr>
        <w:tabs>
          <w:tab w:val="left" w:pos="220"/>
          <w:tab w:val="left" w:pos="720"/>
        </w:tabs>
        <w:autoSpaceDE w:val="0"/>
        <w:autoSpaceDN w:val="0"/>
        <w:adjustRightInd w:val="0"/>
        <w:spacing w:after="0" w:line="240" w:lineRule="auto"/>
        <w:rPr>
          <w:rFonts w:cs="Georgia"/>
          <w:sz w:val="32"/>
          <w:lang w:bidi="en-US"/>
        </w:rPr>
      </w:pPr>
      <w:r w:rsidRPr="00F41763">
        <w:rPr>
          <w:rFonts w:cs="Georgia"/>
          <w:lang w:bidi="en-US"/>
        </w:rPr>
        <w:t>Ensure that all staff receives an i</w:t>
      </w:r>
      <w:r w:rsidR="000C7641">
        <w:rPr>
          <w:rFonts w:cs="Georgia"/>
          <w:lang w:bidi="en-US"/>
        </w:rPr>
        <w:t xml:space="preserve">ntroduction to MLD Ireland and </w:t>
      </w:r>
      <w:r w:rsidRPr="00F41763">
        <w:rPr>
          <w:rFonts w:cs="Georgia"/>
          <w:lang w:bidi="en-US"/>
        </w:rPr>
        <w:t>that appropriate training is provided</w:t>
      </w:r>
    </w:p>
    <w:p w14:paraId="6AE50029" w14:textId="77777777" w:rsidR="00F41763" w:rsidRPr="000C7641" w:rsidRDefault="00F41763" w:rsidP="009C39ED">
      <w:pPr>
        <w:widowControl w:val="0"/>
        <w:numPr>
          <w:ilvl w:val="0"/>
          <w:numId w:val="19"/>
        </w:numPr>
        <w:autoSpaceDE w:val="0"/>
        <w:autoSpaceDN w:val="0"/>
        <w:adjustRightInd w:val="0"/>
        <w:spacing w:before="240" w:after="400" w:line="240" w:lineRule="auto"/>
        <w:rPr>
          <w:rFonts w:cs="Georgia"/>
          <w:b/>
          <w:lang w:bidi="en-US"/>
        </w:rPr>
      </w:pPr>
      <w:r w:rsidRPr="000C7641">
        <w:rPr>
          <w:rFonts w:cs="Georgia"/>
          <w:b/>
          <w:iCs/>
          <w:lang w:bidi="en-US"/>
        </w:rPr>
        <w:t>Risk management</w:t>
      </w:r>
    </w:p>
    <w:p w14:paraId="6E44131D" w14:textId="77777777" w:rsidR="00F41763" w:rsidRPr="00F41763" w:rsidRDefault="00F41763" w:rsidP="009C39ED">
      <w:pPr>
        <w:widowControl w:val="0"/>
        <w:numPr>
          <w:ilvl w:val="1"/>
          <w:numId w:val="19"/>
        </w:numPr>
        <w:tabs>
          <w:tab w:val="left" w:pos="220"/>
        </w:tabs>
        <w:autoSpaceDE w:val="0"/>
        <w:autoSpaceDN w:val="0"/>
        <w:adjustRightInd w:val="0"/>
        <w:spacing w:after="0" w:line="240" w:lineRule="auto"/>
        <w:rPr>
          <w:rFonts w:cs="Georgia"/>
          <w:lang w:bidi="en-US"/>
        </w:rPr>
      </w:pPr>
      <w:r w:rsidRPr="00F41763">
        <w:rPr>
          <w:rFonts w:cs="Georgia"/>
          <w:lang w:bidi="en-US"/>
        </w:rPr>
        <w:t>Identify and evaluate the risks to the organization's people (clients, staff, management, volunteers), property, finances, goodwill, and image and implement measures to control risks</w:t>
      </w:r>
    </w:p>
    <w:p w14:paraId="449E20DE" w14:textId="77777777" w:rsidR="00F41763" w:rsidRPr="00F41763" w:rsidRDefault="00F41763" w:rsidP="009C39ED">
      <w:pPr>
        <w:widowControl w:val="0"/>
        <w:numPr>
          <w:ilvl w:val="1"/>
          <w:numId w:val="19"/>
        </w:numPr>
        <w:tabs>
          <w:tab w:val="left" w:pos="220"/>
        </w:tabs>
        <w:autoSpaceDE w:val="0"/>
        <w:autoSpaceDN w:val="0"/>
        <w:adjustRightInd w:val="0"/>
        <w:spacing w:after="0" w:line="240" w:lineRule="auto"/>
        <w:rPr>
          <w:rFonts w:cs="Georgia"/>
          <w:lang w:bidi="en-US"/>
        </w:rPr>
      </w:pPr>
      <w:r w:rsidRPr="00F41763">
        <w:rPr>
          <w:rFonts w:cs="Georgia"/>
          <w:lang w:bidi="en-US"/>
        </w:rPr>
        <w:t>Ensure that the Board of Directors and the organization carries appropriate and adequate insurance coverage</w:t>
      </w:r>
    </w:p>
    <w:p w14:paraId="015FBCB1" w14:textId="77777777" w:rsidR="00F41763" w:rsidRPr="00F41763" w:rsidRDefault="00F41763" w:rsidP="009C39ED">
      <w:pPr>
        <w:widowControl w:val="0"/>
        <w:numPr>
          <w:ilvl w:val="1"/>
          <w:numId w:val="19"/>
        </w:numPr>
        <w:tabs>
          <w:tab w:val="left" w:pos="220"/>
        </w:tabs>
        <w:autoSpaceDE w:val="0"/>
        <w:autoSpaceDN w:val="0"/>
        <w:adjustRightInd w:val="0"/>
        <w:spacing w:after="0" w:line="240" w:lineRule="auto"/>
        <w:rPr>
          <w:rFonts w:cs="Georgia"/>
          <w:lang w:bidi="en-US"/>
        </w:rPr>
      </w:pPr>
      <w:r w:rsidRPr="00F41763">
        <w:rPr>
          <w:rFonts w:cs="Georgia"/>
          <w:lang w:bidi="en-US"/>
        </w:rPr>
        <w:t>Ensure that the Board and staff understand the terms, conditions and limitations of the insurance coverage</w:t>
      </w:r>
    </w:p>
    <w:p w14:paraId="6953C77B" w14:textId="77777777" w:rsidR="00F41763" w:rsidRPr="007A19E5" w:rsidRDefault="00F41763" w:rsidP="00367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lang w:bidi="en-US"/>
        </w:rPr>
      </w:pPr>
    </w:p>
    <w:p w14:paraId="7D62436C" w14:textId="77777777" w:rsidR="00DF2D09" w:rsidRDefault="00DF2D09" w:rsidP="00483F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u w:val="single"/>
          <w:lang w:val="ga-IE"/>
        </w:rPr>
      </w:pPr>
    </w:p>
    <w:p w14:paraId="3DC1944D" w14:textId="77777777" w:rsidR="00DF2D09" w:rsidRDefault="00DF2D09" w:rsidP="00483F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u w:val="single"/>
          <w:lang w:val="ga-IE"/>
        </w:rPr>
      </w:pPr>
    </w:p>
    <w:p w14:paraId="541BED7C" w14:textId="147E4ADF" w:rsidR="00483F2A" w:rsidRPr="005B6DB8" w:rsidRDefault="00DF2D09" w:rsidP="009D3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Lantinghei TC Demibold" w:hAnsi="Times New Roman" w:cs="Times New Roman"/>
          <w:b/>
          <w:color w:val="4E9747" w:themeColor="accent4" w:themeShade="BF"/>
          <w:sz w:val="48"/>
          <w:szCs w:val="48"/>
          <w:lang w:val="ga-IE"/>
        </w:rPr>
      </w:pPr>
      <w:r w:rsidRPr="005B6DB8">
        <w:rPr>
          <w:rFonts w:ascii="Times New Roman" w:eastAsia="Lantinghei TC Demibold" w:hAnsi="Times New Roman" w:cs="Times New Roman"/>
          <w:b/>
          <w:color w:val="4E9747" w:themeColor="accent4" w:themeShade="BF"/>
          <w:sz w:val="48"/>
          <w:szCs w:val="48"/>
          <w:lang w:val="ga-IE"/>
        </w:rPr>
        <w:lastRenderedPageBreak/>
        <w:t>Membership P</w:t>
      </w:r>
      <w:r w:rsidR="007A19E5" w:rsidRPr="005B6DB8">
        <w:rPr>
          <w:rFonts w:ascii="Times New Roman" w:eastAsia="Lantinghei TC Demibold" w:hAnsi="Times New Roman" w:cs="Times New Roman"/>
          <w:b/>
          <w:color w:val="4E9747" w:themeColor="accent4" w:themeShade="BF"/>
          <w:sz w:val="48"/>
          <w:szCs w:val="48"/>
          <w:lang w:val="ga-IE"/>
        </w:rPr>
        <w:t>osition (possible postition, to be discussed)</w:t>
      </w:r>
    </w:p>
    <w:p w14:paraId="2C72514D" w14:textId="77777777" w:rsidR="00DF2D09" w:rsidRPr="00DF2D09" w:rsidRDefault="00DF2D09" w:rsidP="00DF2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Lantinghei TC Demibold" w:hAnsi="Times New Roman" w:cs="Times New Roman"/>
          <w:b/>
          <w:color w:val="FF0000"/>
          <w:sz w:val="52"/>
          <w:szCs w:val="52"/>
          <w:lang w:val="ga-IE"/>
        </w:rPr>
      </w:pPr>
    </w:p>
    <w:p w14:paraId="4A460462" w14:textId="77777777" w:rsidR="00DF2D09" w:rsidRPr="00520CBA" w:rsidRDefault="00DF2D09" w:rsidP="00BD278F">
      <w:pPr>
        <w:outlineLvl w:val="0"/>
        <w:rPr>
          <w:b/>
          <w:bCs/>
          <w:sz w:val="28"/>
          <w:szCs w:val="28"/>
          <w:u w:val="single"/>
        </w:rPr>
      </w:pPr>
      <w:r w:rsidRPr="00520CBA">
        <w:rPr>
          <w:b/>
          <w:bCs/>
          <w:sz w:val="28"/>
          <w:szCs w:val="28"/>
          <w:u w:val="single"/>
        </w:rPr>
        <w:t>Skills necessary for position</w:t>
      </w:r>
    </w:p>
    <w:p w14:paraId="08817ACE" w14:textId="4CC01683" w:rsidR="00DF2D09" w:rsidRPr="00777768" w:rsidRDefault="00DF2D09" w:rsidP="009C39ED">
      <w:pPr>
        <w:numPr>
          <w:ilvl w:val="0"/>
          <w:numId w:val="3"/>
        </w:numPr>
        <w:spacing w:after="0" w:line="240" w:lineRule="auto"/>
        <w:rPr>
          <w:lang w:val="ga-IE"/>
        </w:rPr>
      </w:pPr>
      <w:r w:rsidRPr="00520CBA">
        <w:rPr>
          <w:lang w:val="ga-IE"/>
        </w:rPr>
        <w:t>G</w:t>
      </w:r>
      <w:r w:rsidR="00777768">
        <w:rPr>
          <w:lang w:val="ga-IE"/>
        </w:rPr>
        <w:t xml:space="preserve">ood knowledge </w:t>
      </w:r>
      <w:r w:rsidRPr="00520CBA">
        <w:rPr>
          <w:lang w:val="ga-IE"/>
        </w:rPr>
        <w:t>of</w:t>
      </w:r>
      <w:r w:rsidR="00777768">
        <w:rPr>
          <w:lang w:val="ga-IE"/>
        </w:rPr>
        <w:t xml:space="preserve"> MLD</w:t>
      </w:r>
    </w:p>
    <w:p w14:paraId="6A50E56F" w14:textId="77777777" w:rsidR="00DF2D09" w:rsidRPr="00520CBA" w:rsidRDefault="00DF2D09" w:rsidP="009C39ED">
      <w:pPr>
        <w:numPr>
          <w:ilvl w:val="0"/>
          <w:numId w:val="3"/>
        </w:numPr>
        <w:spacing w:after="0" w:line="240" w:lineRule="auto"/>
        <w:rPr>
          <w:lang w:val="ga-IE"/>
        </w:rPr>
      </w:pPr>
      <w:r w:rsidRPr="00520CBA">
        <w:rPr>
          <w:lang w:val="ga-IE"/>
        </w:rPr>
        <w:t xml:space="preserve">Good communication </w:t>
      </w:r>
    </w:p>
    <w:p w14:paraId="38A5C366" w14:textId="1FE800B1" w:rsidR="00DF2D09" w:rsidRDefault="00DF2D09" w:rsidP="009C39ED">
      <w:pPr>
        <w:numPr>
          <w:ilvl w:val="0"/>
          <w:numId w:val="3"/>
        </w:numPr>
        <w:spacing w:after="0" w:line="240" w:lineRule="auto"/>
        <w:rPr>
          <w:lang w:val="ga-IE"/>
        </w:rPr>
      </w:pPr>
      <w:r w:rsidRPr="00520CBA">
        <w:rPr>
          <w:lang w:val="ga-IE"/>
        </w:rPr>
        <w:t>Computer literacy</w:t>
      </w:r>
    </w:p>
    <w:p w14:paraId="2AABAD17" w14:textId="77777777" w:rsidR="009B709A" w:rsidRDefault="009B709A" w:rsidP="009B709A">
      <w:pPr>
        <w:spacing w:after="0" w:line="240" w:lineRule="auto"/>
        <w:ind w:left="720"/>
        <w:rPr>
          <w:lang w:val="ga-IE"/>
        </w:rPr>
      </w:pPr>
    </w:p>
    <w:p w14:paraId="71639104" w14:textId="13BF3520" w:rsidR="009B709A" w:rsidRDefault="009B709A" w:rsidP="00BD278F">
      <w:pPr>
        <w:spacing w:after="0" w:line="240" w:lineRule="auto"/>
        <w:outlineLvl w:val="0"/>
        <w:rPr>
          <w:b/>
          <w:bCs/>
          <w:sz w:val="28"/>
          <w:szCs w:val="28"/>
          <w:u w:val="single"/>
        </w:rPr>
      </w:pPr>
      <w:r w:rsidRPr="00C01C37">
        <w:rPr>
          <w:b/>
          <w:bCs/>
          <w:sz w:val="28"/>
          <w:szCs w:val="28"/>
          <w:u w:val="single"/>
        </w:rPr>
        <w:t>R</w:t>
      </w:r>
      <w:r>
        <w:rPr>
          <w:b/>
          <w:bCs/>
          <w:sz w:val="28"/>
          <w:szCs w:val="28"/>
          <w:u w:val="single"/>
        </w:rPr>
        <w:t xml:space="preserve">eason for this </w:t>
      </w:r>
      <w:r w:rsidRPr="00C01C37">
        <w:rPr>
          <w:b/>
          <w:bCs/>
          <w:sz w:val="28"/>
          <w:szCs w:val="28"/>
          <w:u w:val="single"/>
        </w:rPr>
        <w:t>position</w:t>
      </w:r>
    </w:p>
    <w:p w14:paraId="2965CB0B" w14:textId="77777777" w:rsidR="009B709A" w:rsidRDefault="009B709A" w:rsidP="009B709A">
      <w:pPr>
        <w:spacing w:after="0" w:line="240" w:lineRule="auto"/>
        <w:rPr>
          <w:b/>
          <w:bCs/>
          <w:sz w:val="28"/>
          <w:szCs w:val="28"/>
          <w:u w:val="single"/>
        </w:rPr>
      </w:pPr>
    </w:p>
    <w:p w14:paraId="42C68D71" w14:textId="528D0C3C" w:rsidR="0020173D" w:rsidRDefault="0020173D" w:rsidP="009B709A">
      <w:pPr>
        <w:spacing w:after="0" w:line="240" w:lineRule="auto"/>
        <w:rPr>
          <w:bCs/>
        </w:rPr>
      </w:pPr>
      <w:r>
        <w:rPr>
          <w:bCs/>
        </w:rPr>
        <w:t>To encourage networking between members.</w:t>
      </w:r>
    </w:p>
    <w:p w14:paraId="41C8E1D9" w14:textId="081B41CD" w:rsidR="0020173D" w:rsidRPr="0020173D" w:rsidRDefault="0020173D" w:rsidP="009B709A">
      <w:pPr>
        <w:spacing w:after="0" w:line="240" w:lineRule="auto"/>
        <w:rPr>
          <w:bCs/>
        </w:rPr>
      </w:pPr>
      <w:r>
        <w:rPr>
          <w:bCs/>
        </w:rPr>
        <w:t>Support members in their business.</w:t>
      </w:r>
    </w:p>
    <w:p w14:paraId="412B243C" w14:textId="77777777" w:rsidR="009B709A" w:rsidRDefault="009B709A" w:rsidP="009B709A">
      <w:pPr>
        <w:spacing w:after="0" w:line="240" w:lineRule="auto"/>
        <w:rPr>
          <w:lang w:val="ga-IE"/>
        </w:rPr>
      </w:pPr>
    </w:p>
    <w:p w14:paraId="5F0E9481" w14:textId="77777777" w:rsidR="009B709A" w:rsidRDefault="009B709A" w:rsidP="009B709A">
      <w:pPr>
        <w:spacing w:after="0" w:line="240" w:lineRule="auto"/>
        <w:ind w:left="720"/>
        <w:rPr>
          <w:lang w:val="ga-IE"/>
        </w:rPr>
      </w:pPr>
    </w:p>
    <w:p w14:paraId="28E53D02" w14:textId="4F5DD5F4" w:rsidR="00DF2D09" w:rsidRPr="009B709A" w:rsidRDefault="00D60344" w:rsidP="00BD2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sz w:val="28"/>
          <w:szCs w:val="28"/>
          <w:u w:val="single"/>
          <w:lang w:bidi="en-US"/>
        </w:rPr>
      </w:pPr>
      <w:r>
        <w:rPr>
          <w:b/>
          <w:sz w:val="28"/>
          <w:szCs w:val="28"/>
          <w:u w:val="single"/>
          <w:lang w:bidi="en-US"/>
        </w:rPr>
        <w:t>Priorities for this Position</w:t>
      </w:r>
    </w:p>
    <w:p w14:paraId="4E7292C0" w14:textId="77777777" w:rsidR="00483F2A" w:rsidRPr="001A7F71" w:rsidRDefault="00483F2A" w:rsidP="009C39E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rPr>
      </w:pPr>
      <w:r w:rsidRPr="001A7F71">
        <w:rPr>
          <w:b/>
          <w:lang w:val="ga-IE"/>
        </w:rPr>
        <w:t xml:space="preserve">to be </w:t>
      </w:r>
    </w:p>
    <w:p w14:paraId="1C74AE63"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rPr>
      </w:pPr>
      <w:r w:rsidRPr="007A19E5">
        <w:rPr>
          <w:b/>
          <w:lang w:val="ga-IE"/>
        </w:rPr>
        <w:t>second person for the new mebership procedure ( +</w:t>
      </w:r>
      <w:r w:rsidRPr="007A19E5">
        <w:rPr>
          <w:lang w:val="ga-IE"/>
        </w:rPr>
        <w:t>Admin Director</w:t>
      </w:r>
      <w:r w:rsidRPr="007A19E5">
        <w:rPr>
          <w:b/>
          <w:lang w:val="ga-IE"/>
        </w:rPr>
        <w:t>)</w:t>
      </w:r>
    </w:p>
    <w:p w14:paraId="4352CF40"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lang w:val="ga-IE"/>
        </w:rPr>
      </w:pPr>
      <w:r w:rsidRPr="007A19E5">
        <w:rPr>
          <w:lang w:val="ga-IE"/>
        </w:rPr>
        <w:t xml:space="preserve">all correspondence / phone calls agreements filed </w:t>
      </w:r>
    </w:p>
    <w:p w14:paraId="5AE5A86F"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rPr>
      </w:pPr>
      <w:r w:rsidRPr="007A19E5">
        <w:rPr>
          <w:b/>
          <w:lang w:val="ga-IE"/>
        </w:rPr>
        <w:t>second person for the renewal procedure ( +</w:t>
      </w:r>
      <w:r w:rsidRPr="007A19E5">
        <w:rPr>
          <w:lang w:val="ga-IE"/>
        </w:rPr>
        <w:t>Admin Director</w:t>
      </w:r>
      <w:r w:rsidRPr="007A19E5">
        <w:rPr>
          <w:b/>
          <w:lang w:val="ga-IE"/>
        </w:rPr>
        <w:t>)</w:t>
      </w:r>
    </w:p>
    <w:p w14:paraId="377B9087"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lang w:val="ga-IE"/>
        </w:rPr>
      </w:pPr>
      <w:r w:rsidRPr="007A19E5">
        <w:rPr>
          <w:lang w:val="ga-IE"/>
        </w:rPr>
        <w:t>problem cases  all filed as telephon report</w:t>
      </w:r>
    </w:p>
    <w:p w14:paraId="1A645B98"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rPr>
      </w:pPr>
      <w:r w:rsidRPr="007A19E5">
        <w:rPr>
          <w:b/>
          <w:lang w:val="ga-IE"/>
        </w:rPr>
        <w:t xml:space="preserve">the contact for all members in everyday problems with their work </w:t>
      </w:r>
    </w:p>
    <w:p w14:paraId="171A93D0"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lang w:val="ga-IE"/>
        </w:rPr>
      </w:pPr>
      <w:r w:rsidRPr="007A19E5">
        <w:rPr>
          <w:lang w:val="ga-IE"/>
        </w:rPr>
        <w:t>named as everyday contact in welcome letter from admin</w:t>
      </w:r>
    </w:p>
    <w:p w14:paraId="71A551E0" w14:textId="77777777" w:rsidR="00483F2A" w:rsidRPr="007A19E5" w:rsidRDefault="00483F2A" w:rsidP="00483F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0"/>
        <w:rPr>
          <w:b/>
          <w:lang w:val="ga-IE"/>
        </w:rPr>
      </w:pPr>
    </w:p>
    <w:p w14:paraId="6E42EADE" w14:textId="77777777" w:rsidR="00483F2A" w:rsidRPr="001A7F71" w:rsidRDefault="00483F2A" w:rsidP="009C39E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lang w:bidi="en-US"/>
        </w:rPr>
      </w:pPr>
      <w:r w:rsidRPr="001A7F71">
        <w:rPr>
          <w:rFonts w:cs="Times-Roman"/>
          <w:b/>
          <w:lang w:bidi="en-US"/>
        </w:rPr>
        <w:t xml:space="preserve">Communication internally </w:t>
      </w:r>
      <w:r w:rsidRPr="001A7F71">
        <w:rPr>
          <w:rFonts w:cs="Times-Roman"/>
          <w:lang w:bidi="en-US"/>
        </w:rPr>
        <w:t>(+ Communication director)</w:t>
      </w:r>
    </w:p>
    <w:p w14:paraId="18394774"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szCs w:val="28"/>
          <w:lang w:bidi="en-US"/>
        </w:rPr>
      </w:pPr>
      <w:r w:rsidRPr="007A19E5">
        <w:rPr>
          <w:rFonts w:cs="Times-Roman"/>
          <w:b/>
          <w:szCs w:val="28"/>
          <w:lang w:bidi="en-US"/>
        </w:rPr>
        <w:t xml:space="preserve">website membership area </w:t>
      </w:r>
    </w:p>
    <w:p w14:paraId="6876E9E8"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up date </w:t>
      </w:r>
    </w:p>
    <w:p w14:paraId="34F84F09"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new articles </w:t>
      </w:r>
    </w:p>
    <w:p w14:paraId="34FCD95F"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b/>
          <w:szCs w:val="28"/>
          <w:lang w:bidi="en-US"/>
        </w:rPr>
        <w:t>Peer support</w:t>
      </w:r>
    </w:p>
    <w:p w14:paraId="632BE7D4"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szCs w:val="28"/>
          <w:lang w:bidi="en-US"/>
        </w:rPr>
      </w:pPr>
      <w:r w:rsidRPr="007A19E5">
        <w:rPr>
          <w:rFonts w:cs="Times-Roman"/>
          <w:b/>
          <w:szCs w:val="28"/>
          <w:lang w:bidi="en-US"/>
        </w:rPr>
        <w:t>face book forum</w:t>
      </w:r>
    </w:p>
    <w:p w14:paraId="26699373" w14:textId="77777777" w:rsidR="00483F2A" w:rsidRPr="007A19E5" w:rsidRDefault="00483F2A" w:rsidP="009C39ED">
      <w:pPr>
        <w:widowControl w:v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regularly visit the </w:t>
      </w:r>
      <w:proofErr w:type="spellStart"/>
      <w:r w:rsidRPr="007A19E5">
        <w:rPr>
          <w:rFonts w:cs="Times-Roman"/>
          <w:szCs w:val="28"/>
          <w:lang w:bidi="en-US"/>
        </w:rPr>
        <w:t>facebook</w:t>
      </w:r>
      <w:proofErr w:type="spellEnd"/>
      <w:r w:rsidRPr="007A19E5">
        <w:rPr>
          <w:rFonts w:cs="Times-Roman"/>
          <w:szCs w:val="28"/>
          <w:lang w:bidi="en-US"/>
        </w:rPr>
        <w:t xml:space="preserve"> forum </w:t>
      </w:r>
    </w:p>
    <w:p w14:paraId="3B4A57AD"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szCs w:val="28"/>
          <w:lang w:bidi="en-US"/>
        </w:rPr>
      </w:pPr>
      <w:r w:rsidRPr="007A19E5">
        <w:rPr>
          <w:rFonts w:cs="Times-Roman"/>
          <w:b/>
          <w:szCs w:val="28"/>
          <w:lang w:bidi="en-US"/>
        </w:rPr>
        <w:lastRenderedPageBreak/>
        <w:t xml:space="preserve">Newsletter </w:t>
      </w:r>
    </w:p>
    <w:p w14:paraId="2E126AD4"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initiate and oversee the production of </w:t>
      </w:r>
      <w:proofErr w:type="gramStart"/>
      <w:r w:rsidRPr="007A19E5">
        <w:rPr>
          <w:rFonts w:cs="Times-Roman"/>
          <w:szCs w:val="28"/>
          <w:lang w:bidi="en-US"/>
        </w:rPr>
        <w:t>an</w:t>
      </w:r>
      <w:proofErr w:type="gramEnd"/>
      <w:r w:rsidRPr="007A19E5">
        <w:rPr>
          <w:rFonts w:cs="Times-Roman"/>
          <w:szCs w:val="28"/>
          <w:lang w:bidi="en-US"/>
        </w:rPr>
        <w:t xml:space="preserve"> regular Newsletter </w:t>
      </w:r>
    </w:p>
    <w:p w14:paraId="13991ED6" w14:textId="77777777" w:rsidR="00483F2A" w:rsidRPr="001A7F71" w:rsidRDefault="00483F2A" w:rsidP="009C39E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b/>
          <w:lang w:bidi="en-US"/>
        </w:rPr>
      </w:pPr>
      <w:r w:rsidRPr="001A7F71">
        <w:rPr>
          <w:rFonts w:cs="Times-Roman"/>
          <w:b/>
          <w:lang w:bidi="en-US"/>
        </w:rPr>
        <w:t xml:space="preserve">Membership programs </w:t>
      </w:r>
      <w:r w:rsidRPr="001A7F71">
        <w:rPr>
          <w:rFonts w:cs="Times-Roman"/>
          <w:lang w:bidi="en-US"/>
        </w:rPr>
        <w:t>(+Education Director)</w:t>
      </w:r>
      <w:r w:rsidRPr="001A7F71">
        <w:rPr>
          <w:rFonts w:cs="Times-Roman"/>
          <w:b/>
          <w:lang w:bidi="en-US"/>
        </w:rPr>
        <w:t xml:space="preserve"> </w:t>
      </w:r>
    </w:p>
    <w:p w14:paraId="7440A6B8"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mentoring </w:t>
      </w:r>
    </w:p>
    <w:p w14:paraId="6F48DCC6"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interim ships</w:t>
      </w:r>
    </w:p>
    <w:p w14:paraId="594A828D" w14:textId="77777777" w:rsidR="00483F2A" w:rsidRPr="007A19E5" w:rsidRDefault="00483F2A" w:rsidP="009C39ED">
      <w:pPr>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Roman"/>
          <w:szCs w:val="28"/>
          <w:lang w:bidi="en-US"/>
        </w:rPr>
      </w:pPr>
      <w:r w:rsidRPr="007A19E5">
        <w:rPr>
          <w:rFonts w:cs="Times-Roman"/>
          <w:szCs w:val="28"/>
          <w:lang w:bidi="en-US"/>
        </w:rPr>
        <w:t xml:space="preserve">CDP points </w:t>
      </w:r>
    </w:p>
    <w:p w14:paraId="064E900E" w14:textId="77777777" w:rsidR="001B24CE" w:rsidRPr="007A19E5" w:rsidRDefault="001B24CE">
      <w:bookmarkStart w:id="0" w:name="_GoBack"/>
      <w:bookmarkEnd w:id="0"/>
    </w:p>
    <w:sectPr w:rsidR="001B24CE" w:rsidRPr="007A19E5">
      <w:footerReference w:type="default" r:id="rId1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4A0FA" w14:textId="77777777" w:rsidR="002E4774" w:rsidRDefault="002E4774">
      <w:pPr>
        <w:spacing w:after="0" w:line="240" w:lineRule="auto"/>
      </w:pPr>
      <w:r>
        <w:separator/>
      </w:r>
    </w:p>
  </w:endnote>
  <w:endnote w:type="continuationSeparator" w:id="0">
    <w:p w14:paraId="541997DB" w14:textId="77777777" w:rsidR="002E4774" w:rsidRDefault="002E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Grande">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Roman">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Lantinghei TC Demibold">
    <w:panose1 w:val="03000509000000000000"/>
    <w:charset w:val="88"/>
    <w:family w:val="auto"/>
    <w:pitch w:val="variable"/>
    <w:sig w:usb0="00000001" w:usb1="080E0000" w:usb2="00000010" w:usb3="00000000" w:csb0="001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92255"/>
      <w:docPartObj>
        <w:docPartGallery w:val="Page Numbers (Bottom of Page)"/>
        <w:docPartUnique/>
      </w:docPartObj>
    </w:sdtPr>
    <w:sdtEndPr>
      <w:rPr>
        <w:noProof/>
      </w:rPr>
    </w:sdtEndPr>
    <w:sdtContent>
      <w:p w14:paraId="1671D8D2" w14:textId="77777777" w:rsidR="008C28D6" w:rsidRDefault="00046FBD">
        <w:pPr>
          <w:pStyle w:val="Footer"/>
        </w:pPr>
        <w:r>
          <w:fldChar w:fldCharType="begin"/>
        </w:r>
        <w:r>
          <w:instrText xml:space="preserve"> PAGE   \* MERGEFORMAT </w:instrText>
        </w:r>
        <w:r>
          <w:fldChar w:fldCharType="separate"/>
        </w:r>
        <w:r w:rsidR="000C1400">
          <w:rPr>
            <w:noProof/>
          </w:rPr>
          <w:t>21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AB44" w14:textId="77777777" w:rsidR="002E4774" w:rsidRDefault="002E4774">
      <w:pPr>
        <w:spacing w:after="0" w:line="240" w:lineRule="auto"/>
      </w:pPr>
      <w:r>
        <w:separator/>
      </w:r>
    </w:p>
  </w:footnote>
  <w:footnote w:type="continuationSeparator" w:id="0">
    <w:p w14:paraId="3FA079A3" w14:textId="77777777" w:rsidR="002E4774" w:rsidRDefault="002E47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B84C1B"/>
    <w:multiLevelType w:val="hybridMultilevel"/>
    <w:tmpl w:val="BF080FFE"/>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114231"/>
    <w:multiLevelType w:val="hybridMultilevel"/>
    <w:tmpl w:val="0A1EA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4A4ED4"/>
    <w:multiLevelType w:val="hybridMultilevel"/>
    <w:tmpl w:val="D4B80E3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193E91"/>
    <w:multiLevelType w:val="hybridMultilevel"/>
    <w:tmpl w:val="1C6E0E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6009D"/>
    <w:multiLevelType w:val="hybridMultilevel"/>
    <w:tmpl w:val="68E2271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940F6"/>
    <w:multiLevelType w:val="hybridMultilevel"/>
    <w:tmpl w:val="C9DEC5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BF4DA5"/>
    <w:multiLevelType w:val="hybridMultilevel"/>
    <w:tmpl w:val="0CCE8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4043B"/>
    <w:multiLevelType w:val="hybridMultilevel"/>
    <w:tmpl w:val="D3ECB682"/>
    <w:lvl w:ilvl="0" w:tplc="A56C9D9A">
      <w:start w:val="1"/>
      <w:numFmt w:val="bullet"/>
      <w:lvlText w:val=""/>
      <w:lvlJc w:val="left"/>
      <w:pPr>
        <w:ind w:left="644" w:hanging="360"/>
      </w:pPr>
      <w:rPr>
        <w:rFonts w:ascii="Wingdings" w:hAnsi="Wingdings" w:hint="default"/>
        <w:b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03FB7"/>
    <w:multiLevelType w:val="hybridMultilevel"/>
    <w:tmpl w:val="34FE71E4"/>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A255B0"/>
    <w:multiLevelType w:val="hybridMultilevel"/>
    <w:tmpl w:val="049C1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12737"/>
    <w:multiLevelType w:val="hybridMultilevel"/>
    <w:tmpl w:val="22A0AD8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173B8E"/>
    <w:multiLevelType w:val="hybridMultilevel"/>
    <w:tmpl w:val="E6BC822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F309AF"/>
    <w:multiLevelType w:val="hybridMultilevel"/>
    <w:tmpl w:val="52B20A0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BC3768"/>
    <w:multiLevelType w:val="hybridMultilevel"/>
    <w:tmpl w:val="A69884F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1B36D9"/>
    <w:multiLevelType w:val="hybridMultilevel"/>
    <w:tmpl w:val="B7F481A8"/>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E947F4"/>
    <w:multiLevelType w:val="hybridMultilevel"/>
    <w:tmpl w:val="3A5ADDC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50A96"/>
    <w:multiLevelType w:val="hybridMultilevel"/>
    <w:tmpl w:val="90B4F1EE"/>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C5A19"/>
    <w:multiLevelType w:val="hybridMultilevel"/>
    <w:tmpl w:val="8F32D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57847"/>
    <w:multiLevelType w:val="hybridMultilevel"/>
    <w:tmpl w:val="24263790"/>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9003F2A"/>
    <w:multiLevelType w:val="hybridMultilevel"/>
    <w:tmpl w:val="C1E633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C6758"/>
    <w:multiLevelType w:val="hybridMultilevel"/>
    <w:tmpl w:val="E01E87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AB441F"/>
    <w:multiLevelType w:val="hybridMultilevel"/>
    <w:tmpl w:val="1D826AF0"/>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95F5045"/>
    <w:multiLevelType w:val="hybridMultilevel"/>
    <w:tmpl w:val="548E39E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901F5F"/>
    <w:multiLevelType w:val="hybridMultilevel"/>
    <w:tmpl w:val="72D283D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E55428"/>
    <w:multiLevelType w:val="hybridMultilevel"/>
    <w:tmpl w:val="996654A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33531B"/>
    <w:multiLevelType w:val="hybridMultilevel"/>
    <w:tmpl w:val="D15C5288"/>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7D80C7E"/>
    <w:multiLevelType w:val="hybridMultilevel"/>
    <w:tmpl w:val="F2646CB2"/>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A04581E"/>
    <w:multiLevelType w:val="hybridMultilevel"/>
    <w:tmpl w:val="5C7A25E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E6627"/>
    <w:multiLevelType w:val="hybridMultilevel"/>
    <w:tmpl w:val="573860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5E38A6"/>
    <w:multiLevelType w:val="hybridMultilevel"/>
    <w:tmpl w:val="FBEADF8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F167F"/>
    <w:multiLevelType w:val="hybridMultilevel"/>
    <w:tmpl w:val="7872110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C726CB7"/>
    <w:multiLevelType w:val="hybridMultilevel"/>
    <w:tmpl w:val="D74629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5"/>
  </w:num>
  <w:num w:numId="3">
    <w:abstractNumId w:val="12"/>
  </w:num>
  <w:num w:numId="4">
    <w:abstractNumId w:val="0"/>
  </w:num>
  <w:num w:numId="5">
    <w:abstractNumId w:val="28"/>
  </w:num>
  <w:num w:numId="6">
    <w:abstractNumId w:val="35"/>
  </w:num>
  <w:num w:numId="7">
    <w:abstractNumId w:val="37"/>
  </w:num>
  <w:num w:numId="8">
    <w:abstractNumId w:val="17"/>
  </w:num>
  <w:num w:numId="9">
    <w:abstractNumId w:val="7"/>
  </w:num>
  <w:num w:numId="10">
    <w:abstractNumId w:val="9"/>
  </w:num>
  <w:num w:numId="11">
    <w:abstractNumId w:val="26"/>
  </w:num>
  <w:num w:numId="12">
    <w:abstractNumId w:val="38"/>
  </w:num>
  <w:num w:numId="13">
    <w:abstractNumId w:val="29"/>
  </w:num>
  <w:num w:numId="14">
    <w:abstractNumId w:val="10"/>
  </w:num>
  <w:num w:numId="15">
    <w:abstractNumId w:val="24"/>
  </w:num>
  <w:num w:numId="16">
    <w:abstractNumId w:val="16"/>
  </w:num>
  <w:num w:numId="17">
    <w:abstractNumId w:val="15"/>
  </w:num>
  <w:num w:numId="18">
    <w:abstractNumId w:val="34"/>
  </w:num>
  <w:num w:numId="19">
    <w:abstractNumId w:val="18"/>
  </w:num>
  <w:num w:numId="20">
    <w:abstractNumId w:val="30"/>
  </w:num>
  <w:num w:numId="21">
    <w:abstractNumId w:val="11"/>
  </w:num>
  <w:num w:numId="22">
    <w:abstractNumId w:val="1"/>
  </w:num>
  <w:num w:numId="23">
    <w:abstractNumId w:val="2"/>
  </w:num>
  <w:num w:numId="24">
    <w:abstractNumId w:val="3"/>
  </w:num>
  <w:num w:numId="25">
    <w:abstractNumId w:val="4"/>
  </w:num>
  <w:num w:numId="26">
    <w:abstractNumId w:val="14"/>
  </w:num>
  <w:num w:numId="27">
    <w:abstractNumId w:val="22"/>
  </w:num>
  <w:num w:numId="28">
    <w:abstractNumId w:val="21"/>
  </w:num>
  <w:num w:numId="29">
    <w:abstractNumId w:val="20"/>
  </w:num>
  <w:num w:numId="30">
    <w:abstractNumId w:val="6"/>
  </w:num>
  <w:num w:numId="31">
    <w:abstractNumId w:val="5"/>
  </w:num>
  <w:num w:numId="32">
    <w:abstractNumId w:val="13"/>
  </w:num>
  <w:num w:numId="33">
    <w:abstractNumId w:val="31"/>
  </w:num>
  <w:num w:numId="34">
    <w:abstractNumId w:val="27"/>
  </w:num>
  <w:num w:numId="35">
    <w:abstractNumId w:val="23"/>
  </w:num>
  <w:num w:numId="36">
    <w:abstractNumId w:val="32"/>
  </w:num>
  <w:num w:numId="37">
    <w:abstractNumId w:val="19"/>
  </w:num>
  <w:num w:numId="38">
    <w:abstractNumId w:val="33"/>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0B"/>
    <w:rsid w:val="00001A76"/>
    <w:rsid w:val="0002761A"/>
    <w:rsid w:val="00046FBD"/>
    <w:rsid w:val="000642E1"/>
    <w:rsid w:val="00072CC2"/>
    <w:rsid w:val="00076176"/>
    <w:rsid w:val="00094005"/>
    <w:rsid w:val="000A0B82"/>
    <w:rsid w:val="000B3DFF"/>
    <w:rsid w:val="000C1400"/>
    <w:rsid w:val="000C3977"/>
    <w:rsid w:val="000C45CA"/>
    <w:rsid w:val="000C7641"/>
    <w:rsid w:val="000F07E8"/>
    <w:rsid w:val="00115AD1"/>
    <w:rsid w:val="00171728"/>
    <w:rsid w:val="00173F14"/>
    <w:rsid w:val="00184DAE"/>
    <w:rsid w:val="001A7F71"/>
    <w:rsid w:val="001B24CE"/>
    <w:rsid w:val="0020173D"/>
    <w:rsid w:val="002169C1"/>
    <w:rsid w:val="00230EA0"/>
    <w:rsid w:val="00231269"/>
    <w:rsid w:val="002426ED"/>
    <w:rsid w:val="002475E7"/>
    <w:rsid w:val="0025596E"/>
    <w:rsid w:val="00263351"/>
    <w:rsid w:val="00285259"/>
    <w:rsid w:val="002C6996"/>
    <w:rsid w:val="002E4774"/>
    <w:rsid w:val="002F562D"/>
    <w:rsid w:val="00306B5E"/>
    <w:rsid w:val="0031510D"/>
    <w:rsid w:val="00330939"/>
    <w:rsid w:val="003459F9"/>
    <w:rsid w:val="00352E46"/>
    <w:rsid w:val="00355A02"/>
    <w:rsid w:val="00367B31"/>
    <w:rsid w:val="0037660B"/>
    <w:rsid w:val="003955E6"/>
    <w:rsid w:val="003D4C04"/>
    <w:rsid w:val="00424DC5"/>
    <w:rsid w:val="00424ECD"/>
    <w:rsid w:val="00471E4A"/>
    <w:rsid w:val="00483F2A"/>
    <w:rsid w:val="00497BC9"/>
    <w:rsid w:val="00497FB9"/>
    <w:rsid w:val="004C6055"/>
    <w:rsid w:val="004D190B"/>
    <w:rsid w:val="004D3E7E"/>
    <w:rsid w:val="004D486F"/>
    <w:rsid w:val="004F6A96"/>
    <w:rsid w:val="005030DA"/>
    <w:rsid w:val="00520A85"/>
    <w:rsid w:val="00520CBA"/>
    <w:rsid w:val="005307A9"/>
    <w:rsid w:val="0054055A"/>
    <w:rsid w:val="00547211"/>
    <w:rsid w:val="00550AED"/>
    <w:rsid w:val="0056727D"/>
    <w:rsid w:val="005A4452"/>
    <w:rsid w:val="005B6DB8"/>
    <w:rsid w:val="005C3496"/>
    <w:rsid w:val="005D4CEF"/>
    <w:rsid w:val="005E3E2C"/>
    <w:rsid w:val="00611540"/>
    <w:rsid w:val="00611CE3"/>
    <w:rsid w:val="00650CD0"/>
    <w:rsid w:val="0065592A"/>
    <w:rsid w:val="0066189F"/>
    <w:rsid w:val="00661FBE"/>
    <w:rsid w:val="00670A9B"/>
    <w:rsid w:val="0067287C"/>
    <w:rsid w:val="00683815"/>
    <w:rsid w:val="006854F6"/>
    <w:rsid w:val="006A4574"/>
    <w:rsid w:val="006A6ECB"/>
    <w:rsid w:val="006D3419"/>
    <w:rsid w:val="007266F4"/>
    <w:rsid w:val="00736936"/>
    <w:rsid w:val="00737F2E"/>
    <w:rsid w:val="0076006D"/>
    <w:rsid w:val="00777768"/>
    <w:rsid w:val="007829BF"/>
    <w:rsid w:val="007A19E5"/>
    <w:rsid w:val="007B4F3A"/>
    <w:rsid w:val="007E25BE"/>
    <w:rsid w:val="008069A6"/>
    <w:rsid w:val="00807B0C"/>
    <w:rsid w:val="00834D04"/>
    <w:rsid w:val="00836B49"/>
    <w:rsid w:val="00846410"/>
    <w:rsid w:val="008744F0"/>
    <w:rsid w:val="00884C2E"/>
    <w:rsid w:val="008B0197"/>
    <w:rsid w:val="008C0ED8"/>
    <w:rsid w:val="008C1EFC"/>
    <w:rsid w:val="008C28D6"/>
    <w:rsid w:val="00900F4A"/>
    <w:rsid w:val="009076D3"/>
    <w:rsid w:val="009411B4"/>
    <w:rsid w:val="00961A74"/>
    <w:rsid w:val="00976825"/>
    <w:rsid w:val="009A5D20"/>
    <w:rsid w:val="009B0E8D"/>
    <w:rsid w:val="009B709A"/>
    <w:rsid w:val="009C39ED"/>
    <w:rsid w:val="009C72BD"/>
    <w:rsid w:val="009D3777"/>
    <w:rsid w:val="009D680F"/>
    <w:rsid w:val="00A22C2C"/>
    <w:rsid w:val="00A4702D"/>
    <w:rsid w:val="00A53F9C"/>
    <w:rsid w:val="00A54A83"/>
    <w:rsid w:val="00A64263"/>
    <w:rsid w:val="00A8326E"/>
    <w:rsid w:val="00AB5D26"/>
    <w:rsid w:val="00AC5D61"/>
    <w:rsid w:val="00AF3B13"/>
    <w:rsid w:val="00B10982"/>
    <w:rsid w:val="00B15DA6"/>
    <w:rsid w:val="00B27FC8"/>
    <w:rsid w:val="00B621B3"/>
    <w:rsid w:val="00B64F9E"/>
    <w:rsid w:val="00BA5EE5"/>
    <w:rsid w:val="00BC1B8F"/>
    <w:rsid w:val="00BD278F"/>
    <w:rsid w:val="00C01C37"/>
    <w:rsid w:val="00C04544"/>
    <w:rsid w:val="00C15263"/>
    <w:rsid w:val="00C27071"/>
    <w:rsid w:val="00C5090B"/>
    <w:rsid w:val="00C648CE"/>
    <w:rsid w:val="00C704B2"/>
    <w:rsid w:val="00C72396"/>
    <w:rsid w:val="00C85F06"/>
    <w:rsid w:val="00C944D5"/>
    <w:rsid w:val="00C95885"/>
    <w:rsid w:val="00CA23FA"/>
    <w:rsid w:val="00CA4185"/>
    <w:rsid w:val="00CA6794"/>
    <w:rsid w:val="00CB13BE"/>
    <w:rsid w:val="00CB2610"/>
    <w:rsid w:val="00CB392E"/>
    <w:rsid w:val="00CD7B69"/>
    <w:rsid w:val="00CE2874"/>
    <w:rsid w:val="00CF6B32"/>
    <w:rsid w:val="00D062F8"/>
    <w:rsid w:val="00D60344"/>
    <w:rsid w:val="00D71269"/>
    <w:rsid w:val="00D74271"/>
    <w:rsid w:val="00D77215"/>
    <w:rsid w:val="00D8648D"/>
    <w:rsid w:val="00D873FC"/>
    <w:rsid w:val="00D93820"/>
    <w:rsid w:val="00D93DE7"/>
    <w:rsid w:val="00D94DED"/>
    <w:rsid w:val="00DC2C06"/>
    <w:rsid w:val="00DD1922"/>
    <w:rsid w:val="00DE1768"/>
    <w:rsid w:val="00DF2D09"/>
    <w:rsid w:val="00E70483"/>
    <w:rsid w:val="00E74D77"/>
    <w:rsid w:val="00EA4CDF"/>
    <w:rsid w:val="00EA64B8"/>
    <w:rsid w:val="00F17213"/>
    <w:rsid w:val="00F404DA"/>
    <w:rsid w:val="00F41763"/>
    <w:rsid w:val="00F51660"/>
    <w:rsid w:val="00F553FF"/>
    <w:rsid w:val="00F56D8F"/>
    <w:rsid w:val="00F634C9"/>
    <w:rsid w:val="00F636A5"/>
    <w:rsid w:val="00F71445"/>
    <w:rsid w:val="00F91207"/>
    <w:rsid w:val="00FA26F4"/>
    <w:rsid w:val="00FB092F"/>
    <w:rsid w:val="00FC4F58"/>
    <w:rsid w:val="00FC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40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rsid w:val="0067287C"/>
    <w:pPr>
      <w:tabs>
        <w:tab w:val="right" w:leader="dot" w:pos="8630"/>
      </w:tabs>
      <w:spacing w:before="600" w:after="240"/>
    </w:pPr>
    <w:rPr>
      <w:rFonts w:asciiTheme="majorHAnsi" w:hAnsiTheme="majorHAnsi"/>
      <w:b/>
      <w:bCs/>
      <w:iCs/>
      <w:caps/>
      <w:noProof/>
      <w:color w:val="4E9747" w:themeColor="accent4" w:themeShade="BF"/>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Ind w:w="0" w:type="dxa"/>
      <w:tblBorders>
        <w:insideH w:val="single" w:sz="8" w:space="0" w:color="C9C9C9" w:themeColor="text2" w:themeTint="40"/>
      </w:tblBorders>
      <w:tblCellMar>
        <w:top w:w="0" w:type="dxa"/>
        <w:left w:w="0" w:type="dxa"/>
        <w:bottom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2"/>
      </w:numPr>
    </w:pPr>
    <w:rPr>
      <w:i/>
    </w:rPr>
  </w:style>
  <w:style w:type="paragraph" w:customStyle="1" w:styleId="Default">
    <w:name w:val="Default"/>
    <w:rsid w:val="005030DA"/>
    <w:pPr>
      <w:autoSpaceDE w:val="0"/>
      <w:autoSpaceDN w:val="0"/>
      <w:adjustRightInd w:val="0"/>
      <w:spacing w:after="0" w:line="240" w:lineRule="auto"/>
    </w:pPr>
    <w:rPr>
      <w:rFonts w:ascii="Times New Roman" w:eastAsia="Calibri" w:hAnsi="Times New Roman" w:cs="Times New Roman"/>
      <w:color w:val="000000"/>
      <w:lang w:val="en-IE" w:eastAsia="en-US"/>
    </w:rPr>
  </w:style>
  <w:style w:type="character" w:styleId="Hyperlink">
    <w:name w:val="Hyperlink"/>
    <w:basedOn w:val="DefaultParagraphFont"/>
    <w:rsid w:val="00C72396"/>
    <w:rPr>
      <w:color w:val="0000FF"/>
      <w:u w:val="single"/>
    </w:rPr>
  </w:style>
  <w:style w:type="character" w:styleId="FollowedHyperlink">
    <w:name w:val="FollowedHyperlink"/>
    <w:basedOn w:val="DefaultParagraphFont"/>
    <w:uiPriority w:val="99"/>
    <w:semiHidden/>
    <w:unhideWhenUsed/>
    <w:rsid w:val="00FC6AA0"/>
    <w:rPr>
      <w:color w:val="6AC7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diycommitteeguide.org/code/principle/leadership" TargetMode="External"/><Relationship Id="rId13" Type="http://schemas.openxmlformats.org/officeDocument/2006/relationships/hyperlink" Target="http://www.diycommitteeguide.org/code/principle/openness-and-accountability" TargetMode="External"/><Relationship Id="rId14" Type="http://schemas.openxmlformats.org/officeDocument/2006/relationships/hyperlink" Target="http://www.diycommitteeguide.org/code/principle/compliance" TargetMode="External"/><Relationship Id="rId15" Type="http://schemas.openxmlformats.org/officeDocument/2006/relationships/hyperlink" Target="http://www.diycommitteeguide.org/code/principle/financial-oversight" TargetMode="External"/><Relationship Id="rId16" Type="http://schemas.openxmlformats.org/officeDocument/2006/relationships/hyperlink" Target="http://www.diycommitteeguide.org/code/principle/managing-staff-and-volunteers" TargetMode="External"/><Relationship Id="rId17" Type="http://schemas.openxmlformats.org/officeDocument/2006/relationships/image" Target="media/image1.emf"/><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arbaramutschler-hild/Library/Containers/com.microsoft.Word/Data/Library/Caches/6153/TM10002071/Paper%20with%20Cover%20and%20TOC.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7C2CE3-CEF6-B943-9811-001AEA1D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with Cover and TOC.dotx</Template>
  <TotalTime>315</TotalTime>
  <Pages>25</Pages>
  <Words>2905</Words>
  <Characters>16560</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Mutschler-Hild</dc:creator>
  <cp:keywords/>
  <dc:description/>
  <cp:lastModifiedBy>Barbara Mutschler-Hild</cp:lastModifiedBy>
  <cp:revision>150</cp:revision>
  <dcterms:created xsi:type="dcterms:W3CDTF">2016-02-18T15:38:00Z</dcterms:created>
  <dcterms:modified xsi:type="dcterms:W3CDTF">2016-02-25T18:41:00Z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